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657F" w14:textId="18BFD718" w:rsidR="00D31BA6" w:rsidRDefault="00D31BA6" w:rsidP="00D31BA6">
      <w:pPr>
        <w:spacing w:after="0"/>
        <w:jc w:val="center"/>
        <w:rPr>
          <w:rFonts w:ascii="Maiandra GD" w:hAnsi="Maiandra GD"/>
          <w:b/>
          <w:bCs/>
        </w:rPr>
      </w:pPr>
      <w:r w:rsidRPr="00FE6770">
        <w:rPr>
          <w:rFonts w:ascii="Maiandra GD" w:hAnsi="Maiandra GD"/>
          <w:b/>
          <w:bCs/>
        </w:rPr>
        <w:t>TOWN OF POMFRET</w:t>
      </w:r>
      <w:r w:rsidRPr="00FE6770">
        <w:rPr>
          <w:rFonts w:ascii="Maiandra GD" w:hAnsi="Maiandra GD"/>
          <w:b/>
          <w:bCs/>
        </w:rPr>
        <w:br/>
        <w:t>BOARD OF FINANCE</w:t>
      </w:r>
      <w:r w:rsidRPr="00FE6770">
        <w:rPr>
          <w:rFonts w:ascii="Maiandra GD" w:hAnsi="Maiandra GD"/>
          <w:b/>
          <w:bCs/>
        </w:rPr>
        <w:br/>
        <w:t>SPECIAL MEETING AGENDA</w:t>
      </w:r>
      <w:r>
        <w:rPr>
          <w:rFonts w:ascii="Maiandra GD" w:hAnsi="Maiandra GD"/>
          <w:b/>
          <w:bCs/>
        </w:rPr>
        <w:t xml:space="preserve"> (FOLLOWING TOWN BUDGET MEETING)</w:t>
      </w:r>
      <w:r w:rsidRPr="00FE6770">
        <w:rPr>
          <w:rFonts w:ascii="Maiandra GD" w:hAnsi="Maiandra GD"/>
          <w:b/>
          <w:bCs/>
        </w:rPr>
        <w:br/>
      </w:r>
      <w:r>
        <w:rPr>
          <w:rFonts w:ascii="Maiandra GD" w:hAnsi="Maiandra GD"/>
          <w:b/>
          <w:bCs/>
        </w:rPr>
        <w:t>THURSDAY, MAY 19, 2022, 7:30 PM</w:t>
      </w:r>
    </w:p>
    <w:p w14:paraId="2428930D" w14:textId="12AB610E" w:rsidR="00D31BA6" w:rsidRDefault="00D31BA6" w:rsidP="00D31BA6">
      <w:pPr>
        <w:spacing w:after="0"/>
        <w:jc w:val="center"/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 xml:space="preserve">POMFRET COMMUNITY SCHOOL GYMNASIUM </w:t>
      </w:r>
    </w:p>
    <w:p w14:paraId="439E325D" w14:textId="77777777" w:rsidR="00D31BA6" w:rsidRPr="00FE6770" w:rsidRDefault="00D31BA6" w:rsidP="00D31BA6">
      <w:pPr>
        <w:jc w:val="center"/>
        <w:rPr>
          <w:rFonts w:ascii="Maiandra GD" w:hAnsi="Maiandra GD"/>
          <w:b/>
          <w:bCs/>
        </w:rPr>
      </w:pPr>
      <w:r w:rsidRPr="00FE6770">
        <w:rPr>
          <w:rFonts w:ascii="Maiandra GD" w:hAnsi="Maiandra GD"/>
          <w:b/>
          <w:bCs/>
        </w:rPr>
        <w:br/>
      </w:r>
    </w:p>
    <w:p w14:paraId="26FEEF0E" w14:textId="77777777" w:rsidR="00D31BA6" w:rsidRPr="00FE6770" w:rsidRDefault="00D31BA6" w:rsidP="00D31BA6">
      <w:pPr>
        <w:rPr>
          <w:rFonts w:ascii="Maiandra GD" w:hAnsi="Maiandra GD"/>
        </w:rPr>
      </w:pPr>
    </w:p>
    <w:p w14:paraId="1D25BAB0" w14:textId="77777777" w:rsidR="00D31BA6" w:rsidRPr="00826916" w:rsidRDefault="00D31BA6" w:rsidP="00D31BA6">
      <w:pPr>
        <w:spacing w:line="480" w:lineRule="auto"/>
        <w:rPr>
          <w:rFonts w:ascii="Maiandra GD" w:hAnsi="Maiandra GD"/>
          <w:b/>
          <w:bCs/>
        </w:rPr>
      </w:pPr>
      <w:r w:rsidRPr="00826916">
        <w:rPr>
          <w:rFonts w:ascii="Maiandra GD" w:hAnsi="Maiandra GD"/>
          <w:b/>
          <w:bCs/>
        </w:rPr>
        <w:t>I.</w:t>
      </w:r>
      <w:r w:rsidRPr="00826916">
        <w:rPr>
          <w:rFonts w:ascii="Maiandra GD" w:hAnsi="Maiandra GD"/>
          <w:b/>
          <w:bCs/>
        </w:rPr>
        <w:tab/>
        <w:t>Open Meeting</w:t>
      </w:r>
    </w:p>
    <w:p w14:paraId="4B77BA2B" w14:textId="77777777" w:rsidR="00D31BA6" w:rsidRDefault="00D31BA6" w:rsidP="00D31BA6">
      <w:pPr>
        <w:spacing w:after="0" w:line="480" w:lineRule="auto"/>
        <w:rPr>
          <w:rFonts w:ascii="Maiandra GD" w:hAnsi="Maiandra GD"/>
          <w:b/>
          <w:bCs/>
        </w:rPr>
      </w:pPr>
      <w:r w:rsidRPr="00826916">
        <w:rPr>
          <w:rFonts w:ascii="Maiandra GD" w:hAnsi="Maiandra GD"/>
          <w:b/>
          <w:bCs/>
        </w:rPr>
        <w:t>II.</w:t>
      </w:r>
      <w:r w:rsidRPr="00826916">
        <w:rPr>
          <w:rFonts w:ascii="Maiandra GD" w:hAnsi="Maiandra GD"/>
          <w:b/>
          <w:bCs/>
        </w:rPr>
        <w:tab/>
        <w:t>New Business</w:t>
      </w:r>
    </w:p>
    <w:p w14:paraId="4B2DE15B" w14:textId="099FBC22" w:rsidR="00D31BA6" w:rsidRDefault="00D31BA6" w:rsidP="00D31BA6">
      <w:pPr>
        <w:pStyle w:val="ListParagraph"/>
        <w:numPr>
          <w:ilvl w:val="0"/>
          <w:numId w:val="1"/>
        </w:numPr>
        <w:spacing w:after="0" w:line="480" w:lineRule="auto"/>
        <w:rPr>
          <w:rFonts w:ascii="Maiandra GD" w:hAnsi="Maiandra GD"/>
          <w:b/>
          <w:bCs/>
        </w:rPr>
      </w:pPr>
      <w:r w:rsidRPr="004339A0">
        <w:rPr>
          <w:rFonts w:ascii="Maiandra GD" w:hAnsi="Maiandra GD"/>
          <w:b/>
          <w:bCs/>
        </w:rPr>
        <w:t>Discussion and Possible Action to set mill rate on the Proposed FY 202</w:t>
      </w:r>
      <w:r>
        <w:rPr>
          <w:rFonts w:ascii="Maiandra GD" w:hAnsi="Maiandra GD"/>
          <w:b/>
          <w:bCs/>
        </w:rPr>
        <w:t>2</w:t>
      </w:r>
      <w:r w:rsidRPr="004339A0">
        <w:rPr>
          <w:rFonts w:ascii="Maiandra GD" w:hAnsi="Maiandra GD"/>
          <w:b/>
          <w:bCs/>
        </w:rPr>
        <w:t>-202</w:t>
      </w:r>
      <w:r>
        <w:rPr>
          <w:rFonts w:ascii="Maiandra GD" w:hAnsi="Maiandra GD"/>
          <w:b/>
          <w:bCs/>
        </w:rPr>
        <w:t>3</w:t>
      </w:r>
      <w:r w:rsidRPr="004339A0">
        <w:rPr>
          <w:rFonts w:ascii="Maiandra GD" w:hAnsi="Maiandra GD"/>
          <w:b/>
          <w:bCs/>
        </w:rPr>
        <w:t xml:space="preserve"> Budget</w:t>
      </w:r>
    </w:p>
    <w:p w14:paraId="50011D4C" w14:textId="609F794C" w:rsidR="00534E49" w:rsidRPr="004339A0" w:rsidRDefault="00534E49" w:rsidP="00D31BA6">
      <w:pPr>
        <w:pStyle w:val="ListParagraph"/>
        <w:numPr>
          <w:ilvl w:val="0"/>
          <w:numId w:val="1"/>
        </w:numPr>
        <w:spacing w:after="0" w:line="480" w:lineRule="auto"/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Appointment of Auditor for FY 2022</w:t>
      </w:r>
    </w:p>
    <w:p w14:paraId="3A2B42D1" w14:textId="77777777" w:rsidR="00D31BA6" w:rsidRPr="00826916" w:rsidRDefault="00D31BA6" w:rsidP="00D31BA6">
      <w:pPr>
        <w:spacing w:line="480" w:lineRule="auto"/>
        <w:rPr>
          <w:rFonts w:ascii="Maiandra GD" w:hAnsi="Maiandra GD"/>
          <w:b/>
          <w:bCs/>
        </w:rPr>
      </w:pPr>
      <w:r w:rsidRPr="00826916">
        <w:rPr>
          <w:rFonts w:ascii="Maiandra GD" w:hAnsi="Maiandra GD"/>
          <w:b/>
          <w:bCs/>
        </w:rPr>
        <w:t>IV.</w:t>
      </w:r>
      <w:r w:rsidRPr="00826916">
        <w:rPr>
          <w:rFonts w:ascii="Maiandra GD" w:hAnsi="Maiandra GD"/>
          <w:b/>
          <w:bCs/>
        </w:rPr>
        <w:tab/>
        <w:t>Citizens’ Participation</w:t>
      </w:r>
    </w:p>
    <w:p w14:paraId="28AF0ED7" w14:textId="77777777" w:rsidR="00D31BA6" w:rsidRDefault="00D31BA6" w:rsidP="00D31BA6">
      <w:pPr>
        <w:spacing w:line="480" w:lineRule="auto"/>
        <w:rPr>
          <w:rFonts w:ascii="Maiandra GD" w:hAnsi="Maiandra GD"/>
          <w:b/>
          <w:bCs/>
        </w:rPr>
      </w:pPr>
      <w:r w:rsidRPr="00826916">
        <w:rPr>
          <w:rFonts w:ascii="Maiandra GD" w:hAnsi="Maiandra GD"/>
          <w:b/>
          <w:bCs/>
        </w:rPr>
        <w:t>V.</w:t>
      </w:r>
      <w:r w:rsidRPr="00826916">
        <w:rPr>
          <w:rFonts w:ascii="Maiandra GD" w:hAnsi="Maiandra GD"/>
          <w:b/>
          <w:bCs/>
        </w:rPr>
        <w:tab/>
        <w:t>Adjournment</w:t>
      </w:r>
    </w:p>
    <w:p w14:paraId="7FC9ACA0" w14:textId="77777777" w:rsidR="002C0194" w:rsidRDefault="00534E49"/>
    <w:sectPr w:rsidR="002C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E21FF"/>
    <w:multiLevelType w:val="hybridMultilevel"/>
    <w:tmpl w:val="2906173C"/>
    <w:lvl w:ilvl="0" w:tplc="8586D5A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123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A6"/>
    <w:rsid w:val="00534E49"/>
    <w:rsid w:val="006843A2"/>
    <w:rsid w:val="008C6A97"/>
    <w:rsid w:val="00D3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4A68"/>
  <w15:chartTrackingRefBased/>
  <w15:docId w15:val="{F50392A1-4A9E-4CED-B4EE-482D70CB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Krajewski</dc:creator>
  <cp:keywords/>
  <dc:description/>
  <cp:lastModifiedBy>Lynn Krajewski</cp:lastModifiedBy>
  <cp:revision>2</cp:revision>
  <dcterms:created xsi:type="dcterms:W3CDTF">2022-05-11T17:23:00Z</dcterms:created>
  <dcterms:modified xsi:type="dcterms:W3CDTF">2022-05-16T15:13:00Z</dcterms:modified>
</cp:coreProperties>
</file>