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59" w:rsidRDefault="00CA4E99">
      <w:pPr>
        <w:rPr>
          <w:rFonts w:ascii="Arial Rounded MT Bold" w:hAnsi="Arial Rounded MT Bold"/>
          <w:b/>
          <w:sz w:val="44"/>
          <w:szCs w:val="44"/>
        </w:rPr>
      </w:pPr>
      <w:bookmarkStart w:id="0" w:name="_GoBack"/>
      <w:bookmarkEnd w:id="0"/>
      <w:r>
        <w:rPr>
          <w:rFonts w:ascii="Arial Rounded MT Bold" w:hAnsi="Arial Rounded MT Bold"/>
          <w:b/>
          <w:sz w:val="44"/>
          <w:szCs w:val="44"/>
        </w:rPr>
        <w:t>Due to inclement weather – April 4, 2016</w:t>
      </w:r>
    </w:p>
    <w:p w:rsidR="00CA4E99" w:rsidRDefault="00CA4E99">
      <w:pPr>
        <w:rPr>
          <w:rFonts w:ascii="Arial Rounded MT Bold" w:hAnsi="Arial Rounded MT Bold"/>
          <w:b/>
          <w:sz w:val="44"/>
          <w:szCs w:val="44"/>
        </w:rPr>
      </w:pPr>
    </w:p>
    <w:p w:rsidR="00CA4E99" w:rsidRDefault="00CA4E99">
      <w:pPr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The Board of Selectmen’s Meeting scheduled for 7 pm has been canceled.</w:t>
      </w:r>
    </w:p>
    <w:p w:rsidR="00CA4E99" w:rsidRDefault="00CA4E99">
      <w:pPr>
        <w:rPr>
          <w:rFonts w:ascii="Arial Rounded MT Bold" w:hAnsi="Arial Rounded MT Bold"/>
          <w:b/>
          <w:sz w:val="44"/>
          <w:szCs w:val="44"/>
        </w:rPr>
      </w:pPr>
    </w:p>
    <w:p w:rsidR="00CA4E99" w:rsidRPr="00CA4E99" w:rsidRDefault="00CA4E99">
      <w:pPr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The Town Hall will close at 4 pm</w:t>
      </w:r>
    </w:p>
    <w:sectPr w:rsidR="00CA4E99" w:rsidRPr="00CA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22"/>
    <w:rsid w:val="0030510A"/>
    <w:rsid w:val="003D5E59"/>
    <w:rsid w:val="007C4622"/>
    <w:rsid w:val="00C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Ryan</dc:creator>
  <cp:lastModifiedBy>Bonnie Ryan</cp:lastModifiedBy>
  <cp:revision>2</cp:revision>
  <dcterms:created xsi:type="dcterms:W3CDTF">2016-04-04T19:41:00Z</dcterms:created>
  <dcterms:modified xsi:type="dcterms:W3CDTF">2016-04-04T19:41:00Z</dcterms:modified>
</cp:coreProperties>
</file>