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4153" w14:textId="753A41C6" w:rsidR="002671B9" w:rsidRDefault="0004251C" w:rsidP="0004251C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</w:t>
      </w:r>
    </w:p>
    <w:p w14:paraId="5C9E6105" w14:textId="7FB4DE20" w:rsidR="0004251C" w:rsidRDefault="0004251C" w:rsidP="000425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Pomfret EPDC</w:t>
      </w:r>
    </w:p>
    <w:p w14:paraId="5D0904B6" w14:textId="76BBC3CC" w:rsidR="0004251C" w:rsidRDefault="0004251C" w:rsidP="0004251C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 01/11/2022</w:t>
      </w:r>
    </w:p>
    <w:p w14:paraId="1C535622" w14:textId="58BA5FC5" w:rsidR="0004251C" w:rsidRDefault="0004251C" w:rsidP="0004251C">
      <w:pPr>
        <w:rPr>
          <w:sz w:val="24"/>
          <w:szCs w:val="24"/>
        </w:rPr>
      </w:pPr>
      <w:r>
        <w:rPr>
          <w:sz w:val="24"/>
          <w:szCs w:val="24"/>
        </w:rPr>
        <w:t>Present: Mary Collins, Maureen Nicholson, John Folsom, Louisa Jones, Charlie Tracy</w:t>
      </w:r>
    </w:p>
    <w:p w14:paraId="00F8F9F0" w14:textId="3CC00712" w:rsidR="0004251C" w:rsidRDefault="0004251C" w:rsidP="0004251C">
      <w:pPr>
        <w:rPr>
          <w:sz w:val="24"/>
          <w:szCs w:val="24"/>
        </w:rPr>
      </w:pPr>
      <w:r>
        <w:rPr>
          <w:sz w:val="24"/>
          <w:szCs w:val="24"/>
        </w:rPr>
        <w:t>Call to order: 8:05 AM</w:t>
      </w:r>
      <w:r w:rsidR="00981590">
        <w:rPr>
          <w:sz w:val="24"/>
          <w:szCs w:val="24"/>
        </w:rPr>
        <w:t xml:space="preserve"> </w:t>
      </w:r>
    </w:p>
    <w:p w14:paraId="478C8172" w14:textId="5E6D2862" w:rsidR="0004251C" w:rsidRDefault="0004251C" w:rsidP="0004251C">
      <w:pPr>
        <w:rPr>
          <w:sz w:val="24"/>
          <w:szCs w:val="24"/>
        </w:rPr>
      </w:pPr>
      <w:r>
        <w:rPr>
          <w:sz w:val="24"/>
          <w:szCs w:val="24"/>
        </w:rPr>
        <w:t>Approval of minutes: Unanimous</w:t>
      </w:r>
    </w:p>
    <w:p w14:paraId="1CB31A49" w14:textId="5E820BF4" w:rsidR="0004251C" w:rsidRDefault="0004251C" w:rsidP="0004251C">
      <w:pPr>
        <w:rPr>
          <w:sz w:val="24"/>
          <w:szCs w:val="24"/>
        </w:rPr>
      </w:pPr>
      <w:r>
        <w:rPr>
          <w:sz w:val="24"/>
          <w:szCs w:val="24"/>
        </w:rPr>
        <w:t>Audience of Citizens: None</w:t>
      </w:r>
    </w:p>
    <w:p w14:paraId="3E117279" w14:textId="58D70806" w:rsidR="0004251C" w:rsidRDefault="0004251C" w:rsidP="0004251C">
      <w:pPr>
        <w:rPr>
          <w:sz w:val="24"/>
          <w:szCs w:val="24"/>
        </w:rPr>
      </w:pPr>
      <w:r>
        <w:rPr>
          <w:sz w:val="24"/>
          <w:szCs w:val="24"/>
        </w:rPr>
        <w:t>Additions to Agenda: None</w:t>
      </w:r>
    </w:p>
    <w:p w14:paraId="4C5BC17E" w14:textId="7A860E05" w:rsidR="0004251C" w:rsidRDefault="0004251C" w:rsidP="0004251C">
      <w:pPr>
        <w:rPr>
          <w:sz w:val="24"/>
          <w:szCs w:val="24"/>
        </w:rPr>
      </w:pPr>
      <w:r>
        <w:rPr>
          <w:sz w:val="24"/>
          <w:szCs w:val="24"/>
        </w:rPr>
        <w:t xml:space="preserve">Old Business: </w:t>
      </w:r>
    </w:p>
    <w:p w14:paraId="03D4D9D8" w14:textId="0C3CE61D" w:rsidR="00981590" w:rsidRDefault="00981590" w:rsidP="0004251C">
      <w:pPr>
        <w:rPr>
          <w:sz w:val="24"/>
          <w:szCs w:val="24"/>
        </w:rPr>
      </w:pPr>
      <w:r>
        <w:rPr>
          <w:sz w:val="24"/>
          <w:szCs w:val="24"/>
        </w:rPr>
        <w:t xml:space="preserve"> Marketing Plan next meeting 1/25/2022</w:t>
      </w:r>
    </w:p>
    <w:p w14:paraId="17549A3D" w14:textId="0302BF25" w:rsidR="00981590" w:rsidRDefault="00981590" w:rsidP="0004251C">
      <w:pPr>
        <w:rPr>
          <w:sz w:val="24"/>
          <w:szCs w:val="24"/>
        </w:rPr>
      </w:pPr>
      <w:r>
        <w:rPr>
          <w:sz w:val="24"/>
          <w:szCs w:val="24"/>
        </w:rPr>
        <w:t xml:space="preserve"> ARPA Funds update: Public meeting 1/24/2022</w:t>
      </w:r>
    </w:p>
    <w:p w14:paraId="1B6B96C1" w14:textId="26086BF8" w:rsidR="00981590" w:rsidRDefault="00981590" w:rsidP="0004251C">
      <w:pPr>
        <w:rPr>
          <w:sz w:val="24"/>
          <w:szCs w:val="24"/>
        </w:rPr>
      </w:pPr>
      <w:r>
        <w:rPr>
          <w:sz w:val="24"/>
          <w:szCs w:val="24"/>
        </w:rPr>
        <w:t>ERTD update: The full board set up an ad hoc committee to discuss having a facilitator come in with the goal of modifying the regions within the ERTD.</w:t>
      </w:r>
    </w:p>
    <w:p w14:paraId="2C22E136" w14:textId="2BC7FDC3" w:rsidR="00981590" w:rsidRDefault="00981590" w:rsidP="0004251C">
      <w:pPr>
        <w:rPr>
          <w:sz w:val="24"/>
          <w:szCs w:val="24"/>
        </w:rPr>
      </w:pPr>
      <w:r>
        <w:rPr>
          <w:sz w:val="24"/>
          <w:szCs w:val="24"/>
        </w:rPr>
        <w:t>Pomfret Proprietors update: Next meeting 1/21/2022 guests; Pat Boyd, Char</w:t>
      </w:r>
      <w:r w:rsidR="003E0211">
        <w:rPr>
          <w:sz w:val="24"/>
          <w:szCs w:val="24"/>
        </w:rPr>
        <w:t xml:space="preserve">lene </w:t>
      </w:r>
      <w:proofErr w:type="spellStart"/>
      <w:r w:rsidR="003E0211">
        <w:rPr>
          <w:sz w:val="24"/>
          <w:szCs w:val="24"/>
        </w:rPr>
        <w:t>Haukom</w:t>
      </w:r>
      <w:proofErr w:type="spellEnd"/>
    </w:p>
    <w:p w14:paraId="325EDA1D" w14:textId="3DAFDE20" w:rsidR="003E0211" w:rsidRDefault="003E0211" w:rsidP="0004251C">
      <w:pPr>
        <w:rPr>
          <w:sz w:val="24"/>
          <w:szCs w:val="24"/>
        </w:rPr>
      </w:pPr>
      <w:r>
        <w:rPr>
          <w:sz w:val="24"/>
          <w:szCs w:val="24"/>
        </w:rPr>
        <w:t>Goals for 2022:</w:t>
      </w:r>
    </w:p>
    <w:p w14:paraId="1EE94B9E" w14:textId="16F356CE" w:rsidR="003E0211" w:rsidRDefault="003E0211" w:rsidP="0004251C">
      <w:pPr>
        <w:rPr>
          <w:sz w:val="24"/>
          <w:szCs w:val="24"/>
        </w:rPr>
      </w:pPr>
      <w:r>
        <w:rPr>
          <w:sz w:val="24"/>
          <w:szCs w:val="24"/>
        </w:rPr>
        <w:t>Ribbon Cuttings Convenience store on Rt44. Silk screen operation. Counseling center</w:t>
      </w:r>
    </w:p>
    <w:p w14:paraId="1055D39D" w14:textId="0B21ABD3" w:rsidR="003E0211" w:rsidRDefault="003E0211" w:rsidP="0004251C">
      <w:pPr>
        <w:rPr>
          <w:sz w:val="24"/>
          <w:szCs w:val="24"/>
        </w:rPr>
      </w:pPr>
      <w:r>
        <w:rPr>
          <w:sz w:val="24"/>
          <w:szCs w:val="24"/>
        </w:rPr>
        <w:t>Meeting ended due to time constraints</w:t>
      </w:r>
    </w:p>
    <w:p w14:paraId="25C97806" w14:textId="6ED70F62" w:rsidR="003E0211" w:rsidRPr="0004251C" w:rsidRDefault="003E0211" w:rsidP="0004251C">
      <w:pPr>
        <w:rPr>
          <w:sz w:val="24"/>
          <w:szCs w:val="24"/>
        </w:rPr>
      </w:pPr>
      <w:r>
        <w:rPr>
          <w:sz w:val="24"/>
          <w:szCs w:val="24"/>
        </w:rPr>
        <w:t>Adjournment: 8:57 AM</w:t>
      </w:r>
    </w:p>
    <w:sectPr w:rsidR="003E0211" w:rsidRPr="00042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1C"/>
    <w:rsid w:val="0004251C"/>
    <w:rsid w:val="002671B9"/>
    <w:rsid w:val="003E0211"/>
    <w:rsid w:val="00981590"/>
    <w:rsid w:val="00F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1D16D"/>
  <w15:chartTrackingRefBased/>
  <w15:docId w15:val="{348373EF-1FFD-4A50-9545-AE7C29D2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tracy</dc:creator>
  <cp:keywords/>
  <dc:description/>
  <cp:lastModifiedBy>charlie tracy</cp:lastModifiedBy>
  <cp:revision>1</cp:revision>
  <dcterms:created xsi:type="dcterms:W3CDTF">2022-02-03T16:12:00Z</dcterms:created>
  <dcterms:modified xsi:type="dcterms:W3CDTF">2022-02-03T16:25:00Z</dcterms:modified>
</cp:coreProperties>
</file>