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54D9" w14:textId="07F0CD7F" w:rsidR="002671B9" w:rsidRDefault="00491BFB" w:rsidP="00491BF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3C0826AD" w14:textId="72A88FB9" w:rsidR="00491BFB" w:rsidRDefault="00491BFB" w:rsidP="00491BFB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479EB21B" w14:textId="0872B005" w:rsidR="00491BFB" w:rsidRDefault="00491BFB" w:rsidP="00491BFB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2D775E0" w14:textId="6F3A033D" w:rsidR="00491BFB" w:rsidRDefault="00491BFB" w:rsidP="00491BFB">
      <w:pPr>
        <w:jc w:val="center"/>
        <w:rPr>
          <w:sz w:val="24"/>
          <w:szCs w:val="24"/>
        </w:rPr>
      </w:pPr>
      <w:r>
        <w:rPr>
          <w:sz w:val="24"/>
          <w:szCs w:val="24"/>
        </w:rPr>
        <w:t>02/08/2022</w:t>
      </w:r>
    </w:p>
    <w:p w14:paraId="1F9B3DC3" w14:textId="67E97985" w:rsidR="00491BFB" w:rsidRDefault="00491BFB" w:rsidP="00491BFB">
      <w:pPr>
        <w:rPr>
          <w:sz w:val="24"/>
          <w:szCs w:val="24"/>
        </w:rPr>
      </w:pPr>
      <w:r>
        <w:rPr>
          <w:sz w:val="24"/>
          <w:szCs w:val="24"/>
        </w:rPr>
        <w:t>Present: Mary Collins, E. Chase, Charlie Tracy, Guest Speaker Hoween Flexer</w:t>
      </w:r>
    </w:p>
    <w:p w14:paraId="02E7C16E" w14:textId="47E181C3" w:rsidR="00491BFB" w:rsidRDefault="00491BFB" w:rsidP="00491BFB">
      <w:pPr>
        <w:rPr>
          <w:sz w:val="24"/>
          <w:szCs w:val="24"/>
        </w:rPr>
      </w:pPr>
      <w:r>
        <w:rPr>
          <w:sz w:val="24"/>
          <w:szCs w:val="24"/>
        </w:rPr>
        <w:t>Call to order: 8:05 AM</w:t>
      </w:r>
    </w:p>
    <w:p w14:paraId="313C0004" w14:textId="45E800F5" w:rsidR="00491BFB" w:rsidRDefault="00491BFB" w:rsidP="00491BFB">
      <w:pPr>
        <w:rPr>
          <w:sz w:val="24"/>
          <w:szCs w:val="24"/>
        </w:rPr>
      </w:pPr>
      <w:r>
        <w:rPr>
          <w:sz w:val="24"/>
          <w:szCs w:val="24"/>
        </w:rPr>
        <w:t>Approval of minutes: Yes</w:t>
      </w:r>
    </w:p>
    <w:p w14:paraId="70799F9A" w14:textId="4311187B" w:rsidR="00491BFB" w:rsidRDefault="00491BFB" w:rsidP="00491BFB">
      <w:pPr>
        <w:rPr>
          <w:sz w:val="24"/>
          <w:szCs w:val="24"/>
        </w:rPr>
      </w:pPr>
      <w:r>
        <w:rPr>
          <w:sz w:val="24"/>
          <w:szCs w:val="24"/>
        </w:rPr>
        <w:t xml:space="preserve">Special Guest Presentation: Hoween Flexer reviewed the process for addressing affordable housing in Pomfret. Town survey online until 2/14/2022. Results will be noted and will be reviewed at the </w:t>
      </w:r>
      <w:r w:rsidR="00DB7930">
        <w:rPr>
          <w:sz w:val="24"/>
          <w:szCs w:val="24"/>
        </w:rPr>
        <w:t>next meeting. This will be followed by a public hearing and the results will be published prior to 6/1/2022. Moving forward, this process will be repeated every five years.</w:t>
      </w:r>
    </w:p>
    <w:p w14:paraId="01E5021A" w14:textId="20CAF25D" w:rsidR="00DB7930" w:rsidRDefault="00DB7930" w:rsidP="00491BFB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D658D51" w14:textId="081EF158" w:rsidR="00DB7930" w:rsidRDefault="00DB7930" w:rsidP="00491BFB">
      <w:pPr>
        <w:rPr>
          <w:sz w:val="24"/>
          <w:szCs w:val="24"/>
        </w:rPr>
      </w:pPr>
      <w:r>
        <w:rPr>
          <w:sz w:val="24"/>
          <w:szCs w:val="24"/>
        </w:rPr>
        <w:t xml:space="preserve"> Marketing Plan for Pomfret. The second public meeting was held on 1/25/2022.</w:t>
      </w:r>
    </w:p>
    <w:p w14:paraId="261D8354" w14:textId="7E13C081" w:rsidR="00DB7930" w:rsidRDefault="00DB7930" w:rsidP="00491BFB">
      <w:pPr>
        <w:rPr>
          <w:sz w:val="24"/>
          <w:szCs w:val="24"/>
        </w:rPr>
      </w:pPr>
      <w:r>
        <w:rPr>
          <w:sz w:val="24"/>
          <w:szCs w:val="24"/>
        </w:rPr>
        <w:t xml:space="preserve"> ARPA Funds. A public hearing took place on 1/24/2022 to get citizens’ input into the use of federal funds.</w:t>
      </w:r>
    </w:p>
    <w:p w14:paraId="0C53B9DB" w14:textId="3214579D" w:rsidR="00DB7930" w:rsidRDefault="00DB7930" w:rsidP="00491BFB">
      <w:pPr>
        <w:rPr>
          <w:sz w:val="24"/>
          <w:szCs w:val="24"/>
        </w:rPr>
      </w:pPr>
      <w:r>
        <w:rPr>
          <w:sz w:val="24"/>
          <w:szCs w:val="24"/>
        </w:rPr>
        <w:t xml:space="preserve"> ERTD: The Zoom session to discuss changing the ERTD regional name from</w:t>
      </w:r>
      <w:r w:rsidR="00703A64">
        <w:rPr>
          <w:sz w:val="24"/>
          <w:szCs w:val="24"/>
        </w:rPr>
        <w:t xml:space="preserve"> a single region to multiple regions will take place on 2/16/2022. The results will be forwarded to the state prior to 3/1/2022.</w:t>
      </w:r>
    </w:p>
    <w:p w14:paraId="5171F581" w14:textId="48F95395" w:rsidR="00703A64" w:rsidRDefault="00703A64" w:rsidP="00491BFB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update: The last meeting hosted Pat Boyd and Charlene Haukom in an open forum.</w:t>
      </w:r>
    </w:p>
    <w:p w14:paraId="20084E74" w14:textId="21511F13" w:rsidR="00703A64" w:rsidRDefault="00703A64" w:rsidP="00491BFB">
      <w:pPr>
        <w:rPr>
          <w:sz w:val="24"/>
          <w:szCs w:val="24"/>
        </w:rPr>
      </w:pPr>
      <w:r>
        <w:rPr>
          <w:sz w:val="24"/>
          <w:szCs w:val="24"/>
        </w:rPr>
        <w:t>Goals for 2022: The discussion of putting together a calendar of events, ribbon cuttings, and the airline trail was held.</w:t>
      </w:r>
    </w:p>
    <w:p w14:paraId="4021DA8B" w14:textId="49F45802" w:rsidR="00703A64" w:rsidRDefault="00703A64" w:rsidP="00491BFB">
      <w:pPr>
        <w:rPr>
          <w:sz w:val="24"/>
          <w:szCs w:val="24"/>
        </w:rPr>
      </w:pPr>
      <w:r>
        <w:rPr>
          <w:sz w:val="24"/>
          <w:szCs w:val="24"/>
        </w:rPr>
        <w:t>Marketing Calendar: We need to work with other commissions to put together a marketing calendar to add to the town’s website along with the state’s website.</w:t>
      </w:r>
    </w:p>
    <w:p w14:paraId="3DE11487" w14:textId="6554D729" w:rsidR="00703A64" w:rsidRDefault="000472DB" w:rsidP="00491BFB">
      <w:pPr>
        <w:rPr>
          <w:sz w:val="24"/>
          <w:szCs w:val="24"/>
        </w:rPr>
      </w:pPr>
      <w:r>
        <w:rPr>
          <w:sz w:val="24"/>
          <w:szCs w:val="24"/>
        </w:rPr>
        <w:t>Adjournment: 9:10 AM</w:t>
      </w:r>
    </w:p>
    <w:p w14:paraId="02CF34F0" w14:textId="622E8406" w:rsidR="0021488B" w:rsidRDefault="0021488B" w:rsidP="00491BFB">
      <w:pPr>
        <w:rPr>
          <w:sz w:val="24"/>
          <w:szCs w:val="24"/>
        </w:rPr>
      </w:pPr>
    </w:p>
    <w:p w14:paraId="2D8BB3CC" w14:textId="32466DC1" w:rsidR="0021488B" w:rsidRDefault="0021488B" w:rsidP="00491BF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2ED46AD" w14:textId="73BD3236" w:rsidR="0021488B" w:rsidRDefault="0021488B" w:rsidP="00491BFB">
      <w:pPr>
        <w:rPr>
          <w:sz w:val="24"/>
          <w:szCs w:val="24"/>
        </w:rPr>
      </w:pPr>
    </w:p>
    <w:p w14:paraId="3C3C39E1" w14:textId="054E7CCF" w:rsidR="0021488B" w:rsidRDefault="0021488B" w:rsidP="00491BFB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p w14:paraId="2F16D610" w14:textId="3C8F63CC" w:rsidR="0021488B" w:rsidRDefault="0021488B" w:rsidP="00491BFB">
      <w:pPr>
        <w:rPr>
          <w:sz w:val="24"/>
          <w:szCs w:val="24"/>
        </w:rPr>
      </w:pPr>
      <w:r>
        <w:rPr>
          <w:sz w:val="24"/>
          <w:szCs w:val="24"/>
        </w:rPr>
        <w:t>Chair, Pomfret EPDC</w:t>
      </w:r>
    </w:p>
    <w:p w14:paraId="10AC1EEC" w14:textId="362B0992" w:rsidR="00DB7930" w:rsidRDefault="00DB7930" w:rsidP="00491B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2C3BB66" w14:textId="77777777" w:rsidR="00491BFB" w:rsidRPr="00491BFB" w:rsidRDefault="00491BFB" w:rsidP="00491BFB">
      <w:pPr>
        <w:rPr>
          <w:sz w:val="24"/>
          <w:szCs w:val="24"/>
        </w:rPr>
      </w:pPr>
    </w:p>
    <w:sectPr w:rsidR="00491BFB" w:rsidRPr="0049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B"/>
    <w:rsid w:val="000472DB"/>
    <w:rsid w:val="0021488B"/>
    <w:rsid w:val="002671B9"/>
    <w:rsid w:val="00491BFB"/>
    <w:rsid w:val="00703A64"/>
    <w:rsid w:val="00DB7930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FD14"/>
  <w15:chartTrackingRefBased/>
  <w15:docId w15:val="{D25A67CB-5EDA-4B88-B303-650DB360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3</cp:revision>
  <dcterms:created xsi:type="dcterms:W3CDTF">2022-02-09T15:27:00Z</dcterms:created>
  <dcterms:modified xsi:type="dcterms:W3CDTF">2022-02-10T14:23:00Z</dcterms:modified>
</cp:coreProperties>
</file>