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7146" w14:textId="2088B4E5" w:rsidR="002671B9" w:rsidRDefault="00C264FA" w:rsidP="00C264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POMFRET </w:t>
      </w:r>
    </w:p>
    <w:p w14:paraId="37906BF7" w14:textId="10F7D5D0" w:rsidR="00C264FA" w:rsidRDefault="00C264FA" w:rsidP="00C264FA">
      <w:pPr>
        <w:jc w:val="center"/>
        <w:rPr>
          <w:sz w:val="24"/>
          <w:szCs w:val="24"/>
        </w:rPr>
      </w:pPr>
      <w:r>
        <w:rPr>
          <w:sz w:val="24"/>
          <w:szCs w:val="24"/>
        </w:rPr>
        <w:t>ECONOMIC PLANNING and COMMISSION</w:t>
      </w:r>
    </w:p>
    <w:p w14:paraId="0ED25971" w14:textId="0205B655" w:rsidR="00C264FA" w:rsidRDefault="00C264FA" w:rsidP="00C264FA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30309AF2" w14:textId="02DE4FDD" w:rsidR="00C264FA" w:rsidRDefault="00C264FA" w:rsidP="00C264FA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March 10, 2020</w:t>
      </w:r>
    </w:p>
    <w:p w14:paraId="25AA9459" w14:textId="1C09E39E" w:rsidR="00C264FA" w:rsidRDefault="00C264FA" w:rsidP="00C264FA">
      <w:pPr>
        <w:jc w:val="center"/>
        <w:rPr>
          <w:sz w:val="24"/>
          <w:szCs w:val="24"/>
        </w:rPr>
      </w:pPr>
    </w:p>
    <w:p w14:paraId="426DE13E" w14:textId="22C4B3B5" w:rsidR="00C264FA" w:rsidRDefault="00C264FA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Present: C. Tracy Chair, M. Collins V. Chair, W. </w:t>
      </w:r>
      <w:proofErr w:type="spellStart"/>
      <w:r>
        <w:rPr>
          <w:sz w:val="24"/>
          <w:szCs w:val="24"/>
        </w:rPr>
        <w:t>Hinchman</w:t>
      </w:r>
      <w:proofErr w:type="spellEnd"/>
      <w:r>
        <w:rPr>
          <w:sz w:val="24"/>
          <w:szCs w:val="24"/>
        </w:rPr>
        <w:t>, J. Folsom, J. Stoddard, E. Chase, M. Nicholson</w:t>
      </w:r>
    </w:p>
    <w:p w14:paraId="571BCC8D" w14:textId="3B842BA9" w:rsidR="00C264FA" w:rsidRDefault="00C264FA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Call to Order: 8:00 AM</w:t>
      </w:r>
    </w:p>
    <w:p w14:paraId="588BD898" w14:textId="2A3E4535" w:rsidR="00C264FA" w:rsidRDefault="00C264FA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Approval of Minutes: No meeting</w:t>
      </w:r>
      <w:r w:rsidR="006614DD">
        <w:rPr>
          <w:sz w:val="24"/>
          <w:szCs w:val="24"/>
        </w:rPr>
        <w:t>.</w:t>
      </w:r>
    </w:p>
    <w:p w14:paraId="31F1CCE2" w14:textId="6FB9500E" w:rsidR="006614DD" w:rsidRDefault="006614DD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33412A6A" w14:textId="36EF6EE1" w:rsidR="006614DD" w:rsidRDefault="006614DD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Additions to Agenda: None</w:t>
      </w:r>
    </w:p>
    <w:p w14:paraId="1A7D88C7" w14:textId="3A2EF0A9" w:rsidR="006614DD" w:rsidRDefault="006614DD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14:paraId="35D35F08" w14:textId="3A8C2D87" w:rsidR="006614DD" w:rsidRDefault="006614DD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Transfer funds to Last Green Valley Explore Magazine. $500.00 motion by: M. Collins.2</w:t>
      </w:r>
      <w:r w:rsidRPr="006614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J. Folsom.</w:t>
      </w:r>
    </w:p>
    <w:p w14:paraId="2EBB5FCC" w14:textId="2C0C4735" w:rsidR="006614DD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6E149232" w14:textId="1965FBF5" w:rsidR="00FC1217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Potential New Businesses for </w:t>
      </w:r>
      <w:proofErr w:type="gramStart"/>
      <w:r>
        <w:rPr>
          <w:sz w:val="24"/>
          <w:szCs w:val="24"/>
        </w:rPr>
        <w:t>Pomfret;</w:t>
      </w:r>
      <w:proofErr w:type="gramEnd"/>
    </w:p>
    <w:p w14:paraId="787FAE62" w14:textId="3C3DAFAB" w:rsidR="00FC1217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Bike Shop, B&amp;B’s, Restaurants, Equestrian Facility, Cooking School, Brewery, Farm Stands, Food Trucks, Day Care….</w:t>
      </w:r>
    </w:p>
    <w:p w14:paraId="2588FFB3" w14:textId="17883A2F" w:rsidR="00FC1217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Business Outreach:</w:t>
      </w:r>
    </w:p>
    <w:p w14:paraId="602CDA7A" w14:textId="7CA2C70C" w:rsidR="00FC1217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Develop a list of Pomfret’s businesses and reach out to see how we may be of assistance.</w:t>
      </w:r>
    </w:p>
    <w:p w14:paraId="0BBB1BFC" w14:textId="07CEC36B" w:rsidR="00FC1217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Other: None</w:t>
      </w:r>
    </w:p>
    <w:p w14:paraId="222B8C9B" w14:textId="70672529" w:rsidR="00FC1217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Audience of Citizens: None</w:t>
      </w:r>
    </w:p>
    <w:p w14:paraId="40098F34" w14:textId="0761139D" w:rsidR="00FC1217" w:rsidRPr="00C264FA" w:rsidRDefault="00FC1217" w:rsidP="00C264FA">
      <w:pPr>
        <w:jc w:val="both"/>
        <w:rPr>
          <w:sz w:val="24"/>
          <w:szCs w:val="24"/>
        </w:rPr>
      </w:pPr>
      <w:r>
        <w:rPr>
          <w:sz w:val="24"/>
          <w:szCs w:val="24"/>
        </w:rPr>
        <w:t>Adjournment: 8:45 AM</w:t>
      </w:r>
    </w:p>
    <w:sectPr w:rsidR="00FC1217" w:rsidRPr="00C2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FA"/>
    <w:rsid w:val="002671B9"/>
    <w:rsid w:val="006614DD"/>
    <w:rsid w:val="00772AB7"/>
    <w:rsid w:val="00C264FA"/>
    <w:rsid w:val="00F370DC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A525"/>
  <w15:chartTrackingRefBased/>
  <w15:docId w15:val="{A08EB8FE-6986-4858-B68A-F0D8FEE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tracy</dc:creator>
  <cp:keywords/>
  <dc:description/>
  <cp:lastModifiedBy>charlie tracy</cp:lastModifiedBy>
  <cp:revision>2</cp:revision>
  <dcterms:created xsi:type="dcterms:W3CDTF">2020-06-08T18:22:00Z</dcterms:created>
  <dcterms:modified xsi:type="dcterms:W3CDTF">2020-06-08T18:22:00Z</dcterms:modified>
</cp:coreProperties>
</file>