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4" w:rsidRDefault="00560CE4"/>
    <w:p w:rsidR="00560CE4" w:rsidRDefault="00560CE4">
      <w:r>
        <w:t xml:space="preserve">In Attendance: Sylvia </w:t>
      </w:r>
      <w:proofErr w:type="spellStart"/>
      <w:r>
        <w:t>Danenhower</w:t>
      </w:r>
      <w:proofErr w:type="spellEnd"/>
      <w:r>
        <w:t xml:space="preserve">, Dave </w:t>
      </w:r>
      <w:proofErr w:type="spellStart"/>
      <w:r>
        <w:t>Paten</w:t>
      </w:r>
      <w:r w:rsidR="00763A85">
        <w:t>aude</w:t>
      </w:r>
      <w:proofErr w:type="spellEnd"/>
      <w:r>
        <w:t xml:space="preserve">, </w:t>
      </w:r>
      <w:r w:rsidR="00763A85">
        <w:t>Laurie Bell</w:t>
      </w:r>
      <w:r>
        <w:t xml:space="preserve">, </w:t>
      </w:r>
      <w:r w:rsidR="00763A85">
        <w:t>Sally</w:t>
      </w:r>
      <w:r>
        <w:tab/>
        <w:t xml:space="preserve">Rogers, Ginger </w:t>
      </w:r>
      <w:proofErr w:type="spellStart"/>
      <w:r>
        <w:t>Lusa</w:t>
      </w:r>
      <w:proofErr w:type="spellEnd"/>
      <w:r>
        <w:t xml:space="preserve">, Ann </w:t>
      </w:r>
      <w:proofErr w:type="spellStart"/>
      <w:r>
        <w:t>Hinchman</w:t>
      </w:r>
      <w:proofErr w:type="spellEnd"/>
      <w:r>
        <w:t xml:space="preserve">, Ann </w:t>
      </w:r>
      <w:proofErr w:type="spellStart"/>
      <w:r>
        <w:t>Hennen</w:t>
      </w:r>
      <w:proofErr w:type="spellEnd"/>
      <w:r>
        <w:t xml:space="preserve">, Woody Woodbridge, Barbara Saperstein, Ann </w:t>
      </w:r>
      <w:proofErr w:type="spellStart"/>
      <w:r>
        <w:t>Hennen</w:t>
      </w:r>
      <w:proofErr w:type="spellEnd"/>
      <w:r>
        <w:t>, Liz Cartier</w:t>
      </w:r>
    </w:p>
    <w:p w:rsidR="00560CE4" w:rsidRDefault="00560CE4"/>
    <w:p w:rsidR="00AD0DB7" w:rsidRDefault="00560CE4">
      <w:r>
        <w:t>MINUTES:   MOVE TO ACCEPT THE MINUTE</w:t>
      </w:r>
      <w:r w:rsidR="00763A85">
        <w:t>S</w:t>
      </w:r>
      <w:r>
        <w:t>: B. SAPERSTEIN</w:t>
      </w:r>
    </w:p>
    <w:p w:rsidR="00560CE4" w:rsidRDefault="00560CE4">
      <w:r>
        <w:t>SECOND: S DANENHOWER</w:t>
      </w:r>
      <w:r w:rsidR="002A16C0">
        <w:t>.  Accepted</w:t>
      </w:r>
    </w:p>
    <w:p w:rsidR="00560CE4" w:rsidRDefault="00560CE4"/>
    <w:p w:rsidR="00560CE4" w:rsidRPr="006C599D" w:rsidRDefault="00560CE4">
      <w:pPr>
        <w:rPr>
          <w:b/>
        </w:rPr>
      </w:pPr>
      <w:r w:rsidRPr="00763A85">
        <w:rPr>
          <w:b/>
        </w:rPr>
        <w:t>2. Treasurer’s Report:</w:t>
      </w:r>
      <w:r>
        <w:t xml:space="preserve"> </w:t>
      </w:r>
      <w:r w:rsidR="00763A85">
        <w:tab/>
      </w:r>
      <w:r w:rsidR="00763A85">
        <w:tab/>
      </w:r>
      <w:r w:rsidRPr="006C599D">
        <w:rPr>
          <w:b/>
        </w:rPr>
        <w:t>Woody Woodbridge</w:t>
      </w:r>
    </w:p>
    <w:p w:rsidR="00763A85" w:rsidRDefault="00763A85"/>
    <w:p w:rsidR="00763A85" w:rsidRDefault="00560CE4" w:rsidP="00763A85">
      <w:pPr>
        <w:pStyle w:val="ListParagraph"/>
        <w:numPr>
          <w:ilvl w:val="0"/>
          <w:numId w:val="1"/>
        </w:numPr>
      </w:pPr>
      <w:r>
        <w:t>We’re pretty much on target, though the new position will be more accurately accounted for in next report.</w:t>
      </w:r>
    </w:p>
    <w:p w:rsidR="00763A85" w:rsidRDefault="00763A85" w:rsidP="00763A85">
      <w:pPr>
        <w:pStyle w:val="ListParagraph"/>
        <w:numPr>
          <w:ilvl w:val="0"/>
          <w:numId w:val="1"/>
        </w:numPr>
      </w:pPr>
      <w:r>
        <w:t xml:space="preserve">Motion: Sally Rogers moved, A. </w:t>
      </w:r>
      <w:proofErr w:type="spellStart"/>
      <w:r>
        <w:t>Hinchman</w:t>
      </w:r>
      <w:proofErr w:type="spellEnd"/>
      <w:r>
        <w:t xml:space="preserve"> second: That The Gift and Book </w:t>
      </w:r>
      <w:r w:rsidR="002A16C0">
        <w:t>Fund will be kept separate from</w:t>
      </w:r>
      <w:bookmarkStart w:id="0" w:name="_GoBack"/>
      <w:bookmarkEnd w:id="0"/>
      <w:r>
        <w:t xml:space="preserve"> the Community Fund.</w:t>
      </w:r>
    </w:p>
    <w:p w:rsidR="00763A85" w:rsidRDefault="00763A85" w:rsidP="00763A85"/>
    <w:p w:rsidR="00763A85" w:rsidRDefault="00763A85" w:rsidP="00763A85">
      <w:r w:rsidRPr="00763A85">
        <w:rPr>
          <w:b/>
        </w:rPr>
        <w:t>3. Librarian’s Report</w:t>
      </w:r>
      <w:r>
        <w:t xml:space="preserve"> </w:t>
      </w:r>
      <w:r>
        <w:tab/>
      </w:r>
      <w:r>
        <w:tab/>
      </w:r>
      <w:r w:rsidRPr="006C599D">
        <w:rPr>
          <w:b/>
        </w:rPr>
        <w:t>Laurie Bell</w:t>
      </w:r>
    </w:p>
    <w:p w:rsidR="00763A85" w:rsidRDefault="00763A85" w:rsidP="00763A85">
      <w:pPr>
        <w:pStyle w:val="ListParagraph"/>
        <w:numPr>
          <w:ilvl w:val="0"/>
          <w:numId w:val="2"/>
        </w:numPr>
      </w:pPr>
      <w:r>
        <w:t xml:space="preserve">Will have staff meeting in Dec. to review year and prioritize </w:t>
      </w:r>
      <w:proofErr w:type="spellStart"/>
      <w:r>
        <w:t>favcility</w:t>
      </w:r>
      <w:proofErr w:type="spellEnd"/>
      <w:r>
        <w:t xml:space="preserve"> </w:t>
      </w:r>
      <w:proofErr w:type="spellStart"/>
      <w:r>
        <w:t>wishlist</w:t>
      </w:r>
      <w:proofErr w:type="spellEnd"/>
    </w:p>
    <w:p w:rsidR="00763A85" w:rsidRDefault="00763A85" w:rsidP="00763A85">
      <w:pPr>
        <w:pStyle w:val="ListParagraph"/>
        <w:numPr>
          <w:ilvl w:val="0"/>
          <w:numId w:val="2"/>
        </w:numPr>
      </w:pPr>
      <w:r>
        <w:t>Hoopla and Overdrive e-books report.</w:t>
      </w:r>
    </w:p>
    <w:p w:rsidR="00763A85" w:rsidRDefault="00763A85" w:rsidP="00763A85">
      <w:pPr>
        <w:pStyle w:val="ListParagraph"/>
        <w:numPr>
          <w:ilvl w:val="0"/>
          <w:numId w:val="2"/>
        </w:numPr>
      </w:pPr>
      <w:r>
        <w:t>Facility and Equipment report: People Counter, Mowing, Plowing</w:t>
      </w:r>
      <w:r w:rsidR="0052310A">
        <w:t>, Wheelchair accessibility</w:t>
      </w:r>
    </w:p>
    <w:p w:rsidR="0052310A" w:rsidRDefault="0052310A" w:rsidP="00763A85">
      <w:pPr>
        <w:pStyle w:val="ListParagraph"/>
        <w:numPr>
          <w:ilvl w:val="0"/>
          <w:numId w:val="2"/>
        </w:numPr>
      </w:pPr>
      <w:r>
        <w:t>Possible town-wide event calendar?</w:t>
      </w:r>
    </w:p>
    <w:p w:rsidR="0052310A" w:rsidRDefault="0052310A" w:rsidP="00763A85">
      <w:pPr>
        <w:pStyle w:val="ListParagraph"/>
        <w:numPr>
          <w:ilvl w:val="0"/>
          <w:numId w:val="2"/>
        </w:numPr>
      </w:pPr>
      <w:r>
        <w:t>Got a quote for a new sign with hours from Graphic Design</w:t>
      </w:r>
      <w:r w:rsidR="006C599D">
        <w:t>: Come out of Capital and non-recurring funds</w:t>
      </w:r>
      <w:proofErr w:type="gramStart"/>
      <w:r w:rsidR="006C599D">
        <w:t>:$</w:t>
      </w:r>
      <w:proofErr w:type="gramEnd"/>
      <w:r w:rsidR="006C599D">
        <w:t>600~</w:t>
      </w:r>
    </w:p>
    <w:p w:rsidR="0052310A" w:rsidRDefault="0052310A" w:rsidP="00763A85">
      <w:pPr>
        <w:pStyle w:val="ListParagraph"/>
        <w:numPr>
          <w:ilvl w:val="0"/>
          <w:numId w:val="2"/>
        </w:numPr>
      </w:pPr>
      <w:r>
        <w:t>Presented letter from CT Library Consortium (they make group purchases for members.) For our annual fee of $170, received a savings of $5594.00</w:t>
      </w:r>
    </w:p>
    <w:p w:rsidR="006C599D" w:rsidRDefault="006C599D" w:rsidP="00763A85">
      <w:pPr>
        <w:pStyle w:val="ListParagraph"/>
        <w:numPr>
          <w:ilvl w:val="0"/>
          <w:numId w:val="2"/>
        </w:numPr>
      </w:pPr>
    </w:p>
    <w:p w:rsidR="0052310A" w:rsidRDefault="0052310A" w:rsidP="0052310A"/>
    <w:p w:rsidR="0052310A" w:rsidRDefault="0052310A" w:rsidP="0052310A">
      <w:pPr>
        <w:rPr>
          <w:b/>
        </w:rPr>
      </w:pPr>
      <w:r w:rsidRPr="0052310A">
        <w:rPr>
          <w:b/>
        </w:rPr>
        <w:t>4. Friends of the Library Report</w:t>
      </w:r>
      <w:r>
        <w:rPr>
          <w:b/>
        </w:rPr>
        <w:tab/>
      </w:r>
      <w:r>
        <w:rPr>
          <w:b/>
        </w:rPr>
        <w:tab/>
        <w:t xml:space="preserve">Ann </w:t>
      </w:r>
      <w:proofErr w:type="spellStart"/>
      <w:r>
        <w:rPr>
          <w:b/>
        </w:rPr>
        <w:t>Hinchman</w:t>
      </w:r>
      <w:proofErr w:type="spellEnd"/>
    </w:p>
    <w:p w:rsidR="0052310A" w:rsidRDefault="0052310A" w:rsidP="0052310A">
      <w:pPr>
        <w:pStyle w:val="ListParagraph"/>
        <w:numPr>
          <w:ilvl w:val="0"/>
          <w:numId w:val="3"/>
        </w:numPr>
      </w:pPr>
      <w:r>
        <w:t>Annual</w:t>
      </w:r>
      <w:r w:rsidR="006C599D">
        <w:t xml:space="preserve"> Friends meeting </w:t>
      </w:r>
      <w:r>
        <w:t>held at Inn at Woodstock Hill</w:t>
      </w:r>
    </w:p>
    <w:p w:rsidR="0052310A" w:rsidRDefault="0052310A" w:rsidP="0052310A">
      <w:pPr>
        <w:pStyle w:val="ListParagraph"/>
        <w:numPr>
          <w:ilvl w:val="0"/>
          <w:numId w:val="3"/>
        </w:numPr>
      </w:pPr>
      <w:r>
        <w:t>Book sale again in the Spring</w:t>
      </w:r>
    </w:p>
    <w:p w:rsidR="0052310A" w:rsidRDefault="0052310A" w:rsidP="0052310A">
      <w:pPr>
        <w:pStyle w:val="ListParagraph"/>
        <w:numPr>
          <w:ilvl w:val="0"/>
          <w:numId w:val="3"/>
        </w:numPr>
      </w:pPr>
      <w:r>
        <w:t>Through month of Dec. folks can purchase books from our basement supply.</w:t>
      </w:r>
    </w:p>
    <w:p w:rsidR="0052310A" w:rsidRDefault="0052310A" w:rsidP="0052310A"/>
    <w:p w:rsidR="006C599D" w:rsidRDefault="006C599D" w:rsidP="0052310A">
      <w:pPr>
        <w:rPr>
          <w:b/>
        </w:rPr>
      </w:pPr>
      <w:r>
        <w:rPr>
          <w:b/>
        </w:rPr>
        <w:t>5. Committee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Dave </w:t>
      </w:r>
      <w:proofErr w:type="spellStart"/>
      <w:r>
        <w:rPr>
          <w:b/>
        </w:rPr>
        <w:t>Patenaude</w:t>
      </w:r>
      <w:proofErr w:type="spellEnd"/>
    </w:p>
    <w:p w:rsidR="006C599D" w:rsidRDefault="006C599D" w:rsidP="006C599D">
      <w:pPr>
        <w:pStyle w:val="ListParagraph"/>
        <w:numPr>
          <w:ilvl w:val="0"/>
          <w:numId w:val="4"/>
        </w:numPr>
      </w:pPr>
      <w:r w:rsidRPr="006C599D">
        <w:t>BUILDING AND GROUNDS- Nothing to report</w:t>
      </w:r>
    </w:p>
    <w:p w:rsidR="00C75D52" w:rsidRDefault="00C75D52" w:rsidP="006C599D">
      <w:pPr>
        <w:pStyle w:val="ListParagraph"/>
        <w:numPr>
          <w:ilvl w:val="0"/>
          <w:numId w:val="4"/>
        </w:numPr>
      </w:pPr>
      <w:r>
        <w:t>FROM Maureen Nicholson: Rectory School has donated $10,000 to the library in the Capital and non-recurring expense fund.  Can be used for the building.</w:t>
      </w:r>
    </w:p>
    <w:p w:rsidR="00C75D52" w:rsidRDefault="00C75D52" w:rsidP="006C599D">
      <w:pPr>
        <w:pStyle w:val="ListParagraph"/>
        <w:numPr>
          <w:ilvl w:val="0"/>
          <w:numId w:val="4"/>
        </w:numPr>
      </w:pPr>
      <w:r>
        <w:t>Wetlands have been flagged on the North side of the building for parking lot.</w:t>
      </w:r>
    </w:p>
    <w:p w:rsidR="00C75D52" w:rsidRDefault="00C75D52" w:rsidP="006C599D">
      <w:pPr>
        <w:pStyle w:val="ListParagraph"/>
        <w:numPr>
          <w:ilvl w:val="0"/>
          <w:numId w:val="4"/>
        </w:numPr>
      </w:pPr>
      <w:r>
        <w:t>Maureen approached the landowner South of the library inquiring about a possible donation/purchase of 50’ of land for an addition.</w:t>
      </w:r>
    </w:p>
    <w:p w:rsidR="00C75D52" w:rsidRDefault="00C75D52" w:rsidP="006C599D">
      <w:pPr>
        <w:pStyle w:val="ListParagraph"/>
        <w:numPr>
          <w:ilvl w:val="0"/>
          <w:numId w:val="4"/>
        </w:numPr>
      </w:pPr>
      <w:r>
        <w:t xml:space="preserve">Maureen has inquired </w:t>
      </w:r>
      <w:proofErr w:type="spellStart"/>
      <w:r>
        <w:t>abou</w:t>
      </w:r>
      <w:proofErr w:type="spellEnd"/>
      <w:r>
        <w:t xml:space="preserve"> the price to tie in to the </w:t>
      </w:r>
      <w:proofErr w:type="spellStart"/>
      <w:r>
        <w:t>Pomfret</w:t>
      </w:r>
      <w:proofErr w:type="spellEnd"/>
      <w:r>
        <w:t xml:space="preserve"> Field House Sewer.  Without adequate sewer we can’t expand. She made a formal request</w:t>
      </w:r>
      <w:r w:rsidR="00A03AB4">
        <w:t xml:space="preserve"> to be tied into the projec</w:t>
      </w:r>
      <w:r>
        <w:t>t.</w:t>
      </w:r>
    </w:p>
    <w:p w:rsidR="00A03AB4" w:rsidRDefault="00A03AB4" w:rsidP="006C599D">
      <w:pPr>
        <w:pStyle w:val="ListParagraph"/>
        <w:numPr>
          <w:ilvl w:val="0"/>
          <w:numId w:val="4"/>
        </w:numPr>
      </w:pPr>
      <w:r>
        <w:t>Maureen has a map of the deeded land and will leave it at the library.</w:t>
      </w:r>
    </w:p>
    <w:p w:rsidR="00A03AB4" w:rsidRDefault="00A03AB4" w:rsidP="00A03AB4"/>
    <w:p w:rsidR="00A03AB4" w:rsidRDefault="00A03AB4" w:rsidP="00A03AB4">
      <w:pPr>
        <w:rPr>
          <w:b/>
        </w:rPr>
      </w:pPr>
      <w:r>
        <w:rPr>
          <w:b/>
        </w:rPr>
        <w:t>6. Old Business</w:t>
      </w:r>
    </w:p>
    <w:p w:rsidR="00A03AB4" w:rsidRDefault="00A03AB4" w:rsidP="00A03AB4">
      <w:pPr>
        <w:pStyle w:val="ListParagraph"/>
        <w:numPr>
          <w:ilvl w:val="0"/>
          <w:numId w:val="5"/>
        </w:numPr>
      </w:pPr>
      <w:r w:rsidRPr="00A03AB4">
        <w:t>Updating Trustee Manual</w:t>
      </w:r>
    </w:p>
    <w:p w:rsidR="00A03AB4" w:rsidRDefault="00A03AB4" w:rsidP="00A03AB4">
      <w:pPr>
        <w:pStyle w:val="ListParagraph"/>
        <w:numPr>
          <w:ilvl w:val="0"/>
          <w:numId w:val="5"/>
        </w:numPr>
      </w:pPr>
      <w:r>
        <w:t>Info from library visits:</w:t>
      </w:r>
    </w:p>
    <w:p w:rsidR="00A03AB4" w:rsidRDefault="00A03AB4" w:rsidP="00A03AB4">
      <w:pPr>
        <w:pStyle w:val="ListParagraph"/>
        <w:numPr>
          <w:ilvl w:val="1"/>
          <w:numId w:val="5"/>
        </w:numPr>
      </w:pPr>
      <w:r>
        <w:t xml:space="preserve">Ann </w:t>
      </w:r>
      <w:proofErr w:type="spellStart"/>
      <w:r>
        <w:t>Hennen</w:t>
      </w:r>
      <w:proofErr w:type="spellEnd"/>
      <w:r>
        <w:t xml:space="preserve">, Ann </w:t>
      </w:r>
      <w:proofErr w:type="spellStart"/>
      <w:r>
        <w:t>Hinchman</w:t>
      </w:r>
      <w:proofErr w:type="spellEnd"/>
      <w:r>
        <w:t xml:space="preserve"> and Laurie Bell looked at several libraries to see what new libraries look like (Willington, Ashford, </w:t>
      </w:r>
      <w:proofErr w:type="spellStart"/>
      <w:r>
        <w:t>Eastford</w:t>
      </w:r>
      <w:proofErr w:type="spellEnd"/>
      <w:r>
        <w:t xml:space="preserve"> libraries).</w:t>
      </w:r>
    </w:p>
    <w:p w:rsidR="00F35B53" w:rsidRDefault="00F35B53" w:rsidP="00A03AB4">
      <w:pPr>
        <w:pStyle w:val="ListParagraph"/>
        <w:numPr>
          <w:ilvl w:val="1"/>
          <w:numId w:val="5"/>
        </w:numPr>
      </w:pPr>
      <w:r>
        <w:t>Sylvia D. suggested changing the sheet comparing libraries to include our own.</w:t>
      </w:r>
    </w:p>
    <w:p w:rsidR="00863F80" w:rsidRDefault="00863F80" w:rsidP="00863F80">
      <w:pPr>
        <w:pStyle w:val="ListParagraph"/>
        <w:numPr>
          <w:ilvl w:val="0"/>
          <w:numId w:val="1"/>
        </w:numPr>
      </w:pPr>
      <w:r>
        <w:t>Community Foundation:</w:t>
      </w:r>
      <w:r w:rsidRPr="00863F80">
        <w:t xml:space="preserve"> </w:t>
      </w:r>
      <w:r>
        <w:t>Funds that are headed for the Community Foundation are currently being evaluated by the Attorney General’s Office. Then they will be transferred back to the Library’s Community Fund investment.</w:t>
      </w:r>
    </w:p>
    <w:p w:rsidR="00F35B53" w:rsidRDefault="00F35B53" w:rsidP="00863F80"/>
    <w:p w:rsidR="00863F80" w:rsidRDefault="00863F80" w:rsidP="00863F80">
      <w:pPr>
        <w:rPr>
          <w:b/>
        </w:rPr>
      </w:pPr>
      <w:r>
        <w:rPr>
          <w:b/>
        </w:rPr>
        <w:t>7. NEW BUSINESS:</w:t>
      </w:r>
    </w:p>
    <w:p w:rsidR="00863F80" w:rsidRDefault="00863F80" w:rsidP="00863F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Officers</w:t>
      </w:r>
    </w:p>
    <w:p w:rsidR="002A16C0" w:rsidRPr="002A16C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>Nominations for</w:t>
      </w:r>
      <w:r w:rsidR="002A16C0">
        <w:t>:</w:t>
      </w:r>
    </w:p>
    <w:p w:rsidR="00863F80" w:rsidRPr="00863F80" w:rsidRDefault="00863F80" w:rsidP="002A16C0">
      <w:pPr>
        <w:pStyle w:val="ListParagraph"/>
        <w:numPr>
          <w:ilvl w:val="1"/>
          <w:numId w:val="1"/>
        </w:numPr>
        <w:rPr>
          <w:b/>
        </w:rPr>
      </w:pPr>
      <w:r>
        <w:t xml:space="preserve"> President: Ann </w:t>
      </w:r>
      <w:proofErr w:type="spellStart"/>
      <w:r>
        <w:t>Hinchman</w:t>
      </w:r>
      <w:proofErr w:type="spellEnd"/>
      <w:r>
        <w:t xml:space="preserve"> </w:t>
      </w:r>
    </w:p>
    <w:p w:rsidR="00863F80" w:rsidRPr="00863F8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 xml:space="preserve">Vice-President: Ann </w:t>
      </w:r>
      <w:proofErr w:type="spellStart"/>
      <w:r>
        <w:t>Hennen</w:t>
      </w:r>
      <w:proofErr w:type="spellEnd"/>
    </w:p>
    <w:p w:rsidR="00863F80" w:rsidRPr="00863F8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>Secretary:  Sally Rogers</w:t>
      </w:r>
    </w:p>
    <w:p w:rsidR="00863F80" w:rsidRPr="00863F8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 xml:space="preserve">Treasurer: Pam </w:t>
      </w:r>
      <w:proofErr w:type="spellStart"/>
      <w:r>
        <w:t>Lewerenz</w:t>
      </w:r>
      <w:proofErr w:type="spellEnd"/>
    </w:p>
    <w:p w:rsidR="00863F80" w:rsidRPr="00863F8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 xml:space="preserve">Building and Grounds: Sylvia </w:t>
      </w:r>
      <w:proofErr w:type="spellStart"/>
      <w:r>
        <w:t>Danenhower</w:t>
      </w:r>
      <w:proofErr w:type="spellEnd"/>
      <w:r>
        <w:t xml:space="preserve">, </w:t>
      </w:r>
      <w:r w:rsidR="002A16C0">
        <w:t>Barbara Saperstein</w:t>
      </w:r>
    </w:p>
    <w:p w:rsidR="00863F80" w:rsidRPr="002A16C0" w:rsidRDefault="00863F80" w:rsidP="00863F80">
      <w:pPr>
        <w:pStyle w:val="ListParagraph"/>
        <w:numPr>
          <w:ilvl w:val="1"/>
          <w:numId w:val="1"/>
        </w:numPr>
        <w:rPr>
          <w:b/>
        </w:rPr>
      </w:pPr>
      <w:r>
        <w:t xml:space="preserve">Finance Committee- Ann </w:t>
      </w:r>
      <w:proofErr w:type="spellStart"/>
      <w:r>
        <w:t>Hinchman</w:t>
      </w:r>
      <w:proofErr w:type="spellEnd"/>
      <w:r>
        <w:t xml:space="preserve">, Sylvia </w:t>
      </w:r>
      <w:proofErr w:type="spellStart"/>
      <w:r>
        <w:t>Danenhower</w:t>
      </w:r>
      <w:proofErr w:type="spellEnd"/>
      <w:r>
        <w:t xml:space="preserve">, Ginger </w:t>
      </w:r>
      <w:proofErr w:type="spellStart"/>
      <w:r>
        <w:t>Lusa</w:t>
      </w:r>
      <w:proofErr w:type="spellEnd"/>
      <w:r>
        <w:t>,</w:t>
      </w:r>
    </w:p>
    <w:p w:rsidR="002A16C0" w:rsidRPr="002A16C0" w:rsidRDefault="002A16C0" w:rsidP="002A16C0">
      <w:pPr>
        <w:pStyle w:val="ListParagraph"/>
        <w:numPr>
          <w:ilvl w:val="0"/>
          <w:numId w:val="1"/>
        </w:numPr>
        <w:rPr>
          <w:b/>
        </w:rPr>
      </w:pPr>
      <w:r>
        <w:t>Will vote for officers in January.</w:t>
      </w:r>
    </w:p>
    <w:p w:rsidR="002A16C0" w:rsidRPr="002A16C0" w:rsidRDefault="002A16C0" w:rsidP="002A16C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Pomfret</w:t>
      </w:r>
      <w:proofErr w:type="spellEnd"/>
      <w:r>
        <w:t xml:space="preserve"> Historical </w:t>
      </w:r>
      <w:proofErr w:type="spellStart"/>
      <w:r>
        <w:t>Ass’n</w:t>
      </w:r>
      <w:proofErr w:type="spellEnd"/>
      <w:r>
        <w:t xml:space="preserve"> has volunteered to allow the library to use their old town hall for events.</w:t>
      </w:r>
    </w:p>
    <w:p w:rsidR="002A16C0" w:rsidRDefault="002A16C0" w:rsidP="002A16C0">
      <w:pPr>
        <w:rPr>
          <w:b/>
        </w:rPr>
      </w:pPr>
    </w:p>
    <w:p w:rsidR="002A16C0" w:rsidRDefault="002A16C0" w:rsidP="002A16C0">
      <w:pPr>
        <w:rPr>
          <w:b/>
        </w:rPr>
      </w:pPr>
      <w:r w:rsidRPr="002A16C0">
        <w:rPr>
          <w:b/>
        </w:rPr>
        <w:t>Meeting dates for 2016</w:t>
      </w:r>
      <w:r>
        <w:rPr>
          <w:b/>
        </w:rPr>
        <w:t>:</w:t>
      </w:r>
      <w:r w:rsidRPr="002A16C0">
        <w:rPr>
          <w:b/>
        </w:rPr>
        <w:t xml:space="preserve"> 7:00 PM </w:t>
      </w:r>
      <w:proofErr w:type="spellStart"/>
      <w:r w:rsidRPr="002A16C0">
        <w:rPr>
          <w:b/>
        </w:rPr>
        <w:t>Pomfret</w:t>
      </w:r>
      <w:proofErr w:type="spellEnd"/>
      <w:r w:rsidRPr="002A16C0">
        <w:rPr>
          <w:b/>
        </w:rPr>
        <w:t xml:space="preserve"> Public Library</w:t>
      </w:r>
    </w:p>
    <w:p w:rsidR="002A16C0" w:rsidRDefault="002A16C0" w:rsidP="002A16C0">
      <w:pPr>
        <w:rPr>
          <w:b/>
        </w:rPr>
      </w:pPr>
    </w:p>
    <w:p w:rsidR="002A16C0" w:rsidRDefault="002A16C0" w:rsidP="002A16C0">
      <w:pPr>
        <w:rPr>
          <w:b/>
        </w:rPr>
      </w:pPr>
      <w:r>
        <w:rPr>
          <w:b/>
        </w:rPr>
        <w:t>January 12</w:t>
      </w:r>
    </w:p>
    <w:p w:rsidR="002A16C0" w:rsidRDefault="002A16C0" w:rsidP="002A16C0">
      <w:pPr>
        <w:rPr>
          <w:b/>
        </w:rPr>
      </w:pPr>
      <w:r>
        <w:rPr>
          <w:b/>
        </w:rPr>
        <w:t>March 8</w:t>
      </w:r>
    </w:p>
    <w:p w:rsidR="002A16C0" w:rsidRDefault="002A16C0" w:rsidP="002A16C0">
      <w:pPr>
        <w:rPr>
          <w:b/>
        </w:rPr>
      </w:pPr>
      <w:r>
        <w:rPr>
          <w:b/>
        </w:rPr>
        <w:t>May 10</w:t>
      </w:r>
    </w:p>
    <w:p w:rsidR="002A16C0" w:rsidRDefault="002A16C0" w:rsidP="002A16C0">
      <w:pPr>
        <w:rPr>
          <w:b/>
        </w:rPr>
      </w:pPr>
      <w:r>
        <w:rPr>
          <w:b/>
        </w:rPr>
        <w:t>June 14</w:t>
      </w:r>
    </w:p>
    <w:p w:rsidR="002A16C0" w:rsidRDefault="002A16C0" w:rsidP="002A16C0">
      <w:pPr>
        <w:rPr>
          <w:b/>
        </w:rPr>
      </w:pPr>
      <w:r>
        <w:rPr>
          <w:b/>
        </w:rPr>
        <w:t>September 13</w:t>
      </w:r>
    </w:p>
    <w:p w:rsidR="002A16C0" w:rsidRPr="002A16C0" w:rsidRDefault="002A16C0" w:rsidP="002A16C0">
      <w:pPr>
        <w:rPr>
          <w:b/>
        </w:rPr>
      </w:pPr>
      <w:r>
        <w:rPr>
          <w:b/>
        </w:rPr>
        <w:t>November 8- Annual Meeting</w:t>
      </w:r>
    </w:p>
    <w:sectPr w:rsidR="002A16C0" w:rsidRPr="002A16C0" w:rsidSect="00C22247">
      <w:headerReference w:type="default" r:id="rId8"/>
      <w:pgSz w:w="12240" w:h="15840"/>
      <w:pgMar w:top="108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80" w:rsidRDefault="00863F80" w:rsidP="006C599D">
      <w:r>
        <w:separator/>
      </w:r>
    </w:p>
  </w:endnote>
  <w:endnote w:type="continuationSeparator" w:id="0">
    <w:p w:rsidR="00863F80" w:rsidRDefault="00863F80" w:rsidP="006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80" w:rsidRDefault="00863F80" w:rsidP="006C599D">
      <w:r>
        <w:separator/>
      </w:r>
    </w:p>
  </w:footnote>
  <w:footnote w:type="continuationSeparator" w:id="0">
    <w:p w:rsidR="00863F80" w:rsidRDefault="00863F80" w:rsidP="006C5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80" w:rsidRDefault="00863F80" w:rsidP="006C599D">
    <w:pPr>
      <w:pStyle w:val="Header"/>
      <w:jc w:val="center"/>
      <w:rPr>
        <w:b/>
      </w:rPr>
    </w:pPr>
    <w:r>
      <w:rPr>
        <w:b/>
      </w:rPr>
      <w:t>POMFRET PUBLIC LIBRARY</w:t>
    </w:r>
  </w:p>
  <w:p w:rsidR="00863F80" w:rsidRDefault="00863F80" w:rsidP="006C599D">
    <w:pPr>
      <w:pStyle w:val="Header"/>
      <w:jc w:val="center"/>
      <w:rPr>
        <w:b/>
      </w:rPr>
    </w:pPr>
    <w:r>
      <w:rPr>
        <w:b/>
      </w:rPr>
      <w:t>BOARD OF TRUSTEES</w:t>
    </w:r>
  </w:p>
  <w:p w:rsidR="00863F80" w:rsidRDefault="00863F80" w:rsidP="006C599D">
    <w:pPr>
      <w:pStyle w:val="Header"/>
      <w:jc w:val="center"/>
      <w:rPr>
        <w:b/>
      </w:rPr>
    </w:pPr>
    <w:r>
      <w:rPr>
        <w:b/>
      </w:rPr>
      <w:t>ANNUAL MEETING AGENDA</w:t>
    </w:r>
  </w:p>
  <w:p w:rsidR="00863F80" w:rsidRDefault="00863F80" w:rsidP="006C599D">
    <w:pPr>
      <w:pStyle w:val="Header"/>
      <w:jc w:val="center"/>
      <w:rPr>
        <w:b/>
      </w:rPr>
    </w:pPr>
    <w:r>
      <w:rPr>
        <w:b/>
      </w:rPr>
      <w:t>November 17, 2015</w:t>
    </w:r>
  </w:p>
  <w:p w:rsidR="00863F80" w:rsidRDefault="00863F80" w:rsidP="006C599D">
    <w:pPr>
      <w:pStyle w:val="Header"/>
      <w:jc w:val="center"/>
      <w:rPr>
        <w:b/>
      </w:rPr>
    </w:pPr>
    <w:r>
      <w:rPr>
        <w:b/>
      </w:rPr>
      <w:t>6:00PM (home of Sally Rogers</w:t>
    </w:r>
  </w:p>
  <w:p w:rsidR="00863F80" w:rsidRPr="006C599D" w:rsidRDefault="00863F80" w:rsidP="006C599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50C"/>
    <w:multiLevelType w:val="hybridMultilevel"/>
    <w:tmpl w:val="3D180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7044B"/>
    <w:multiLevelType w:val="hybridMultilevel"/>
    <w:tmpl w:val="9F7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5AB4"/>
    <w:multiLevelType w:val="hybridMultilevel"/>
    <w:tmpl w:val="DB0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B1703"/>
    <w:multiLevelType w:val="hybridMultilevel"/>
    <w:tmpl w:val="FE18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15C4"/>
    <w:multiLevelType w:val="hybridMultilevel"/>
    <w:tmpl w:val="85E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4"/>
    <w:rsid w:val="000F0638"/>
    <w:rsid w:val="002A16C0"/>
    <w:rsid w:val="003B7028"/>
    <w:rsid w:val="004D373B"/>
    <w:rsid w:val="0052310A"/>
    <w:rsid w:val="00530249"/>
    <w:rsid w:val="0055252A"/>
    <w:rsid w:val="00560CE4"/>
    <w:rsid w:val="006C599D"/>
    <w:rsid w:val="00763A85"/>
    <w:rsid w:val="00863F80"/>
    <w:rsid w:val="00A03AB4"/>
    <w:rsid w:val="00A71C60"/>
    <w:rsid w:val="00AD0DB7"/>
    <w:rsid w:val="00C22247"/>
    <w:rsid w:val="00C75D52"/>
    <w:rsid w:val="00F35B53"/>
    <w:rsid w:val="00FE5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8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99D"/>
  </w:style>
  <w:style w:type="paragraph" w:styleId="Footer">
    <w:name w:val="footer"/>
    <w:basedOn w:val="Normal"/>
    <w:link w:val="FooterChar"/>
    <w:uiPriority w:val="99"/>
    <w:unhideWhenUsed/>
    <w:rsid w:val="006C5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99D"/>
  </w:style>
  <w:style w:type="paragraph" w:styleId="Footer">
    <w:name w:val="footer"/>
    <w:basedOn w:val="Normal"/>
    <w:link w:val="FooterChar"/>
    <w:uiPriority w:val="99"/>
    <w:unhideWhenUsed/>
    <w:rsid w:val="006C5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Rogers</dc:creator>
  <cp:keywords/>
  <dc:description/>
  <cp:lastModifiedBy>Sally Rogers</cp:lastModifiedBy>
  <cp:revision>1</cp:revision>
  <dcterms:created xsi:type="dcterms:W3CDTF">2015-11-18T00:38:00Z</dcterms:created>
  <dcterms:modified xsi:type="dcterms:W3CDTF">2015-11-18T02:12:00Z</dcterms:modified>
</cp:coreProperties>
</file>