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33B24" w14:textId="77777777" w:rsidR="00C74233" w:rsidRPr="007D0C1D" w:rsidRDefault="00C74233" w:rsidP="00C74233">
      <w:pPr>
        <w:widowControl w:val="0"/>
        <w:autoSpaceDE w:val="0"/>
        <w:autoSpaceDN w:val="0"/>
        <w:adjustRightInd w:val="0"/>
        <w:jc w:val="center"/>
        <w:rPr>
          <w:rFonts w:asciiTheme="majorHAnsi" w:hAnsiTheme="majorHAnsi" w:cstheme="majorHAnsi"/>
        </w:rPr>
      </w:pPr>
      <w:r w:rsidRPr="007D0C1D">
        <w:rPr>
          <w:rFonts w:asciiTheme="majorHAnsi" w:hAnsiTheme="majorHAnsi" w:cstheme="majorHAnsi"/>
        </w:rPr>
        <w:t>Pomfret Public Library</w:t>
      </w:r>
    </w:p>
    <w:p w14:paraId="04B0CD64" w14:textId="77777777" w:rsidR="00C74233" w:rsidRPr="007D0C1D" w:rsidRDefault="00C74233" w:rsidP="00C74233">
      <w:pPr>
        <w:widowControl w:val="0"/>
        <w:autoSpaceDE w:val="0"/>
        <w:autoSpaceDN w:val="0"/>
        <w:adjustRightInd w:val="0"/>
        <w:jc w:val="center"/>
        <w:rPr>
          <w:rFonts w:asciiTheme="majorHAnsi" w:hAnsiTheme="majorHAnsi" w:cstheme="majorHAnsi"/>
        </w:rPr>
      </w:pPr>
      <w:r w:rsidRPr="007D0C1D">
        <w:rPr>
          <w:rFonts w:asciiTheme="majorHAnsi" w:hAnsiTheme="majorHAnsi" w:cstheme="majorHAnsi"/>
        </w:rPr>
        <w:t>Board of Trustees</w:t>
      </w:r>
    </w:p>
    <w:p w14:paraId="0DC42BBB" w14:textId="20B4B5D3" w:rsidR="00C74233" w:rsidRPr="007D0C1D" w:rsidRDefault="003808F2" w:rsidP="00C74233">
      <w:pPr>
        <w:widowControl w:val="0"/>
        <w:autoSpaceDE w:val="0"/>
        <w:autoSpaceDN w:val="0"/>
        <w:adjustRightInd w:val="0"/>
        <w:jc w:val="center"/>
        <w:rPr>
          <w:rFonts w:asciiTheme="majorHAnsi" w:hAnsiTheme="majorHAnsi" w:cstheme="majorHAnsi"/>
        </w:rPr>
      </w:pPr>
      <w:proofErr w:type="spellStart"/>
      <w:r>
        <w:rPr>
          <w:rFonts w:asciiTheme="majorHAnsi" w:hAnsiTheme="majorHAnsi" w:cstheme="majorHAnsi"/>
        </w:rPr>
        <w:t>MInutes</w:t>
      </w:r>
      <w:proofErr w:type="spellEnd"/>
    </w:p>
    <w:p w14:paraId="39CE5377" w14:textId="6D027F08" w:rsidR="00C74233" w:rsidRPr="007D0C1D" w:rsidRDefault="007C338F" w:rsidP="00C74233">
      <w:pPr>
        <w:widowControl w:val="0"/>
        <w:autoSpaceDE w:val="0"/>
        <w:autoSpaceDN w:val="0"/>
        <w:adjustRightInd w:val="0"/>
        <w:jc w:val="center"/>
        <w:rPr>
          <w:rFonts w:asciiTheme="majorHAnsi" w:hAnsiTheme="majorHAnsi" w:cstheme="majorHAnsi"/>
        </w:rPr>
      </w:pPr>
      <w:r w:rsidRPr="007D0C1D">
        <w:rPr>
          <w:rFonts w:asciiTheme="majorHAnsi" w:hAnsiTheme="majorHAnsi" w:cstheme="majorHAnsi"/>
        </w:rPr>
        <w:t>Ma</w:t>
      </w:r>
      <w:r w:rsidR="00195972">
        <w:rPr>
          <w:rFonts w:asciiTheme="majorHAnsi" w:hAnsiTheme="majorHAnsi" w:cstheme="majorHAnsi"/>
        </w:rPr>
        <w:t>y</w:t>
      </w:r>
      <w:r w:rsidRPr="007D0C1D">
        <w:rPr>
          <w:rFonts w:asciiTheme="majorHAnsi" w:hAnsiTheme="majorHAnsi" w:cstheme="majorHAnsi"/>
        </w:rPr>
        <w:t xml:space="preserve"> </w:t>
      </w:r>
      <w:r w:rsidR="00195972">
        <w:rPr>
          <w:rFonts w:asciiTheme="majorHAnsi" w:hAnsiTheme="majorHAnsi" w:cstheme="majorHAnsi"/>
        </w:rPr>
        <w:t>11</w:t>
      </w:r>
      <w:r w:rsidRPr="007D0C1D">
        <w:rPr>
          <w:rFonts w:asciiTheme="majorHAnsi" w:hAnsiTheme="majorHAnsi" w:cstheme="majorHAnsi"/>
        </w:rPr>
        <w:t>,</w:t>
      </w:r>
      <w:r w:rsidR="00233BB4" w:rsidRPr="007D0C1D">
        <w:rPr>
          <w:rFonts w:asciiTheme="majorHAnsi" w:hAnsiTheme="majorHAnsi" w:cstheme="majorHAnsi"/>
        </w:rPr>
        <w:t xml:space="preserve"> 202</w:t>
      </w:r>
      <w:r w:rsidRPr="007D0C1D">
        <w:rPr>
          <w:rFonts w:asciiTheme="majorHAnsi" w:hAnsiTheme="majorHAnsi" w:cstheme="majorHAnsi"/>
        </w:rPr>
        <w:t>1</w:t>
      </w:r>
    </w:p>
    <w:p w14:paraId="3B64CE5A" w14:textId="4FB0258F" w:rsidR="00C74233" w:rsidRDefault="00C74233" w:rsidP="00C74233">
      <w:pPr>
        <w:widowControl w:val="0"/>
        <w:autoSpaceDE w:val="0"/>
        <w:autoSpaceDN w:val="0"/>
        <w:adjustRightInd w:val="0"/>
        <w:jc w:val="center"/>
        <w:rPr>
          <w:rFonts w:asciiTheme="majorHAnsi" w:hAnsiTheme="majorHAnsi" w:cstheme="majorHAnsi"/>
        </w:rPr>
      </w:pPr>
      <w:r w:rsidRPr="007D0C1D">
        <w:rPr>
          <w:rFonts w:asciiTheme="majorHAnsi" w:hAnsiTheme="majorHAnsi" w:cstheme="majorHAnsi"/>
        </w:rPr>
        <w:t xml:space="preserve">7:00 PM </w:t>
      </w:r>
      <w:r w:rsidR="00195972">
        <w:rPr>
          <w:rFonts w:asciiTheme="majorHAnsi" w:hAnsiTheme="majorHAnsi" w:cstheme="majorHAnsi"/>
        </w:rPr>
        <w:t>at the Library</w:t>
      </w:r>
    </w:p>
    <w:p w14:paraId="339DCAD9" w14:textId="477BAFE3" w:rsidR="003808F2" w:rsidRDefault="003808F2" w:rsidP="00C74233">
      <w:pPr>
        <w:widowControl w:val="0"/>
        <w:autoSpaceDE w:val="0"/>
        <w:autoSpaceDN w:val="0"/>
        <w:adjustRightInd w:val="0"/>
        <w:jc w:val="center"/>
        <w:rPr>
          <w:rFonts w:asciiTheme="majorHAnsi" w:hAnsiTheme="majorHAnsi" w:cstheme="majorHAnsi"/>
        </w:rPr>
      </w:pPr>
    </w:p>
    <w:p w14:paraId="6F17751F" w14:textId="111B260E" w:rsidR="003808F2" w:rsidRPr="007D0C1D" w:rsidRDefault="003808F2" w:rsidP="00C74233">
      <w:pPr>
        <w:widowControl w:val="0"/>
        <w:autoSpaceDE w:val="0"/>
        <w:autoSpaceDN w:val="0"/>
        <w:adjustRightInd w:val="0"/>
        <w:jc w:val="center"/>
        <w:rPr>
          <w:rFonts w:asciiTheme="majorHAnsi" w:hAnsiTheme="majorHAnsi" w:cstheme="majorHAnsi"/>
        </w:rPr>
      </w:pPr>
      <w:r>
        <w:rPr>
          <w:rFonts w:asciiTheme="majorHAnsi" w:hAnsiTheme="majorHAnsi" w:cstheme="majorHAnsi"/>
        </w:rPr>
        <w:t xml:space="preserve">In attendance:  Cris  Cadiz, Ginger Lusa, Tim </w:t>
      </w:r>
      <w:proofErr w:type="spellStart"/>
      <w:r>
        <w:rPr>
          <w:rFonts w:asciiTheme="majorHAnsi" w:hAnsiTheme="majorHAnsi" w:cstheme="majorHAnsi"/>
        </w:rPr>
        <w:t>Gillane</w:t>
      </w:r>
      <w:proofErr w:type="spellEnd"/>
      <w:r>
        <w:rPr>
          <w:rFonts w:asciiTheme="majorHAnsi" w:hAnsiTheme="majorHAnsi" w:cstheme="majorHAnsi"/>
        </w:rPr>
        <w:t xml:space="preserve">, Laurie Bell, Gary </w:t>
      </w:r>
      <w:proofErr w:type="spellStart"/>
      <w:r>
        <w:rPr>
          <w:rFonts w:asciiTheme="majorHAnsi" w:hAnsiTheme="majorHAnsi" w:cstheme="majorHAnsi"/>
        </w:rPr>
        <w:t>Sturni</w:t>
      </w:r>
      <w:proofErr w:type="spellEnd"/>
      <w:r>
        <w:rPr>
          <w:rFonts w:asciiTheme="majorHAnsi" w:hAnsiTheme="majorHAnsi" w:cstheme="majorHAnsi"/>
        </w:rPr>
        <w:t>, John Charest, Sally Rogers, David Ring</w:t>
      </w:r>
    </w:p>
    <w:p w14:paraId="254D2F89" w14:textId="77777777" w:rsidR="00C74233" w:rsidRPr="007D0C1D" w:rsidRDefault="00C74233" w:rsidP="00C74233">
      <w:pPr>
        <w:widowControl w:val="0"/>
        <w:autoSpaceDE w:val="0"/>
        <w:autoSpaceDN w:val="0"/>
        <w:adjustRightInd w:val="0"/>
        <w:rPr>
          <w:rFonts w:asciiTheme="majorHAnsi" w:hAnsiTheme="majorHAnsi" w:cstheme="majorHAnsi"/>
          <w:sz w:val="22"/>
          <w:szCs w:val="22"/>
        </w:rPr>
      </w:pPr>
    </w:p>
    <w:p w14:paraId="1D255045" w14:textId="6BCAB1B2" w:rsidR="00C74233" w:rsidRDefault="003808F2" w:rsidP="00C74233">
      <w:pPr>
        <w:widowControl w:val="0"/>
        <w:autoSpaceDE w:val="0"/>
        <w:autoSpaceDN w:val="0"/>
        <w:adjustRightInd w:val="0"/>
        <w:rPr>
          <w:rFonts w:asciiTheme="majorHAnsi" w:hAnsiTheme="majorHAnsi" w:cstheme="majorHAnsi"/>
        </w:rPr>
      </w:pPr>
      <w:r>
        <w:rPr>
          <w:rFonts w:asciiTheme="majorHAnsi" w:hAnsiTheme="majorHAnsi" w:cstheme="majorHAnsi"/>
        </w:rPr>
        <w:t>Called to order 7:10PM</w:t>
      </w:r>
    </w:p>
    <w:p w14:paraId="5A0FF4C5" w14:textId="77777777" w:rsidR="003808F2" w:rsidRPr="007D0C1D" w:rsidRDefault="003808F2" w:rsidP="00C74233">
      <w:pPr>
        <w:widowControl w:val="0"/>
        <w:autoSpaceDE w:val="0"/>
        <w:autoSpaceDN w:val="0"/>
        <w:adjustRightInd w:val="0"/>
        <w:rPr>
          <w:rFonts w:asciiTheme="majorHAnsi" w:hAnsiTheme="majorHAnsi" w:cstheme="majorHAnsi"/>
          <w:sz w:val="22"/>
          <w:szCs w:val="22"/>
        </w:rPr>
      </w:pPr>
    </w:p>
    <w:p w14:paraId="3B853511" w14:textId="0A67D60A" w:rsidR="00C74233" w:rsidRDefault="00C74233" w:rsidP="003808F2">
      <w:pPr>
        <w:widowControl w:val="0"/>
        <w:autoSpaceDE w:val="0"/>
        <w:autoSpaceDN w:val="0"/>
        <w:adjustRightInd w:val="0"/>
        <w:rPr>
          <w:rFonts w:asciiTheme="majorHAnsi" w:hAnsiTheme="majorHAnsi" w:cstheme="majorHAnsi"/>
        </w:rPr>
      </w:pPr>
      <w:r w:rsidRPr="007D0C1D">
        <w:rPr>
          <w:rFonts w:asciiTheme="majorHAnsi" w:hAnsiTheme="majorHAnsi" w:cstheme="majorHAnsi"/>
        </w:rPr>
        <w:t xml:space="preserve">Acceptance of Minutes of </w:t>
      </w:r>
      <w:r w:rsidR="00195972">
        <w:rPr>
          <w:rFonts w:asciiTheme="majorHAnsi" w:hAnsiTheme="majorHAnsi" w:cstheme="majorHAnsi"/>
        </w:rPr>
        <w:t>March 9</w:t>
      </w:r>
      <w:r w:rsidR="007C338F" w:rsidRPr="007D0C1D">
        <w:rPr>
          <w:rFonts w:asciiTheme="majorHAnsi" w:hAnsiTheme="majorHAnsi" w:cstheme="majorHAnsi"/>
        </w:rPr>
        <w:t xml:space="preserve">, 2021 </w:t>
      </w:r>
      <w:r w:rsidRPr="007D0C1D">
        <w:rPr>
          <w:rFonts w:asciiTheme="majorHAnsi" w:hAnsiTheme="majorHAnsi" w:cstheme="majorHAnsi"/>
        </w:rPr>
        <w:t>meeting</w:t>
      </w:r>
      <w:r w:rsidR="003808F2">
        <w:rPr>
          <w:rFonts w:asciiTheme="majorHAnsi" w:hAnsiTheme="majorHAnsi" w:cstheme="majorHAnsi"/>
        </w:rPr>
        <w:t>: CC mo</w:t>
      </w:r>
      <w:r w:rsidR="004D3F07">
        <w:rPr>
          <w:rFonts w:asciiTheme="majorHAnsi" w:hAnsiTheme="majorHAnsi" w:cstheme="majorHAnsi"/>
        </w:rPr>
        <w:t>v</w:t>
      </w:r>
      <w:r w:rsidR="003808F2">
        <w:rPr>
          <w:rFonts w:asciiTheme="majorHAnsi" w:hAnsiTheme="majorHAnsi" w:cstheme="majorHAnsi"/>
        </w:rPr>
        <w:t>es to accept, GS 2nds; approved unanimously</w:t>
      </w:r>
    </w:p>
    <w:p w14:paraId="769E37EC" w14:textId="578CFEE9" w:rsidR="003808F2" w:rsidRDefault="003808F2" w:rsidP="006810EA">
      <w:pPr>
        <w:widowControl w:val="0"/>
        <w:autoSpaceDE w:val="0"/>
        <w:autoSpaceDN w:val="0"/>
        <w:adjustRightInd w:val="0"/>
        <w:ind w:left="360"/>
        <w:rPr>
          <w:rFonts w:asciiTheme="majorHAnsi" w:hAnsiTheme="majorHAnsi" w:cstheme="majorHAnsi"/>
        </w:rPr>
      </w:pPr>
    </w:p>
    <w:p w14:paraId="26B7350E" w14:textId="77777777" w:rsidR="003808F2" w:rsidRPr="007D0C1D" w:rsidRDefault="003808F2" w:rsidP="006810EA">
      <w:pPr>
        <w:widowControl w:val="0"/>
        <w:autoSpaceDE w:val="0"/>
        <w:autoSpaceDN w:val="0"/>
        <w:adjustRightInd w:val="0"/>
        <w:ind w:left="360"/>
        <w:rPr>
          <w:rFonts w:asciiTheme="majorHAnsi" w:hAnsiTheme="majorHAnsi" w:cstheme="majorHAnsi"/>
        </w:rPr>
      </w:pPr>
    </w:p>
    <w:p w14:paraId="0051AA64" w14:textId="33E95F6B" w:rsidR="00C74233" w:rsidRDefault="00C74233" w:rsidP="003808F2">
      <w:pPr>
        <w:widowControl w:val="0"/>
        <w:autoSpaceDE w:val="0"/>
        <w:autoSpaceDN w:val="0"/>
        <w:adjustRightInd w:val="0"/>
        <w:rPr>
          <w:rFonts w:asciiTheme="majorHAnsi" w:hAnsiTheme="majorHAnsi" w:cstheme="majorHAnsi"/>
        </w:rPr>
      </w:pPr>
      <w:r w:rsidRPr="007D0C1D">
        <w:rPr>
          <w:rFonts w:asciiTheme="majorHAnsi" w:hAnsiTheme="majorHAnsi" w:cstheme="majorHAnsi"/>
        </w:rPr>
        <w:t>Treasurer’s Report</w:t>
      </w:r>
    </w:p>
    <w:p w14:paraId="1AFE4C63" w14:textId="5B229062" w:rsidR="003808F2" w:rsidRDefault="003808F2" w:rsidP="006810EA">
      <w:pPr>
        <w:widowControl w:val="0"/>
        <w:autoSpaceDE w:val="0"/>
        <w:autoSpaceDN w:val="0"/>
        <w:adjustRightInd w:val="0"/>
        <w:ind w:left="360"/>
        <w:rPr>
          <w:rFonts w:asciiTheme="majorHAnsi" w:hAnsiTheme="majorHAnsi" w:cstheme="majorHAnsi"/>
        </w:rPr>
      </w:pPr>
      <w:r>
        <w:rPr>
          <w:rFonts w:asciiTheme="majorHAnsi" w:hAnsiTheme="majorHAnsi" w:cstheme="majorHAnsi"/>
        </w:rPr>
        <w:t>• Appears to be on track</w:t>
      </w:r>
    </w:p>
    <w:p w14:paraId="5809E8CD" w14:textId="77777777" w:rsidR="003808F2" w:rsidRPr="007D0C1D" w:rsidRDefault="003808F2" w:rsidP="006810EA">
      <w:pPr>
        <w:widowControl w:val="0"/>
        <w:autoSpaceDE w:val="0"/>
        <w:autoSpaceDN w:val="0"/>
        <w:adjustRightInd w:val="0"/>
        <w:ind w:left="360"/>
        <w:rPr>
          <w:rFonts w:asciiTheme="majorHAnsi" w:hAnsiTheme="majorHAnsi" w:cstheme="majorHAnsi"/>
        </w:rPr>
      </w:pPr>
    </w:p>
    <w:p w14:paraId="5802704E" w14:textId="151DA883" w:rsidR="00C74233" w:rsidRDefault="00C74233" w:rsidP="003808F2">
      <w:pPr>
        <w:widowControl w:val="0"/>
        <w:autoSpaceDE w:val="0"/>
        <w:autoSpaceDN w:val="0"/>
        <w:adjustRightInd w:val="0"/>
        <w:rPr>
          <w:rFonts w:asciiTheme="majorHAnsi" w:hAnsiTheme="majorHAnsi" w:cstheme="majorHAnsi"/>
        </w:rPr>
      </w:pPr>
      <w:r w:rsidRPr="007D0C1D">
        <w:rPr>
          <w:rFonts w:asciiTheme="majorHAnsi" w:hAnsiTheme="majorHAnsi" w:cstheme="majorHAnsi"/>
        </w:rPr>
        <w:t>Librarian’s Report</w:t>
      </w:r>
      <w:r w:rsidR="00E24E98">
        <w:rPr>
          <w:rFonts w:asciiTheme="majorHAnsi" w:hAnsiTheme="majorHAnsi" w:cstheme="majorHAnsi"/>
        </w:rPr>
        <w:t>:</w:t>
      </w:r>
    </w:p>
    <w:p w14:paraId="75FD6521" w14:textId="77777777" w:rsidR="00E24E98" w:rsidRDefault="00E24E98" w:rsidP="00E24E98">
      <w:pPr>
        <w:widowControl w:val="0"/>
        <w:autoSpaceDE w:val="0"/>
        <w:autoSpaceDN w:val="0"/>
        <w:adjustRightInd w:val="0"/>
        <w:rPr>
          <w:rFonts w:asciiTheme="majorHAnsi" w:hAnsiTheme="majorHAnsi" w:cstheme="majorHAnsi"/>
        </w:rPr>
      </w:pPr>
    </w:p>
    <w:p w14:paraId="7B51A585" w14:textId="27DD75D0" w:rsidR="00E24E98" w:rsidRPr="00E24E98" w:rsidRDefault="00E24E98" w:rsidP="00E24E98">
      <w:pPr>
        <w:widowControl w:val="0"/>
        <w:autoSpaceDE w:val="0"/>
        <w:autoSpaceDN w:val="0"/>
        <w:adjustRightInd w:val="0"/>
        <w:rPr>
          <w:rFonts w:asciiTheme="majorHAnsi" w:hAnsiTheme="majorHAnsi" w:cstheme="majorHAnsi"/>
        </w:rPr>
      </w:pPr>
      <w:r w:rsidRPr="00E24E98">
        <w:rPr>
          <w:rFonts w:asciiTheme="majorHAnsi" w:hAnsiTheme="majorHAnsi" w:cstheme="majorHAnsi"/>
        </w:rPr>
        <w:t>American Rescue Plan Act (ARPA) Grant:</w:t>
      </w:r>
    </w:p>
    <w:p w14:paraId="79CA7F2E" w14:textId="194B5D94" w:rsidR="003808F2" w:rsidRDefault="003808F2" w:rsidP="003808F2">
      <w:pPr>
        <w:pStyle w:val="ListParagraph"/>
        <w:widowControl w:val="0"/>
        <w:numPr>
          <w:ilvl w:val="0"/>
          <w:numId w:val="7"/>
        </w:numPr>
        <w:autoSpaceDE w:val="0"/>
        <w:autoSpaceDN w:val="0"/>
        <w:adjustRightInd w:val="0"/>
        <w:rPr>
          <w:rFonts w:asciiTheme="majorHAnsi" w:hAnsiTheme="majorHAnsi" w:cstheme="majorHAnsi"/>
        </w:rPr>
      </w:pPr>
      <w:r>
        <w:rPr>
          <w:rFonts w:asciiTheme="majorHAnsi" w:hAnsiTheme="majorHAnsi" w:cstheme="majorHAnsi"/>
        </w:rPr>
        <w:t>PPL to receive $3000, part of a COVID grant through the state  (IM</w:t>
      </w:r>
      <w:r w:rsidRPr="003808F2">
        <w:rPr>
          <w:rFonts w:asciiTheme="majorHAnsi" w:hAnsiTheme="majorHAnsi" w:cstheme="majorHAnsi"/>
        </w:rPr>
        <w:t xml:space="preserve"> </w:t>
      </w:r>
      <w:r>
        <w:rPr>
          <w:rFonts w:asciiTheme="majorHAnsi" w:hAnsiTheme="majorHAnsi" w:cstheme="majorHAnsi"/>
        </w:rPr>
        <w:t>LS</w:t>
      </w:r>
    </w:p>
    <w:p w14:paraId="32892AB0" w14:textId="77777777" w:rsidR="003808F2" w:rsidRDefault="003808F2" w:rsidP="003808F2">
      <w:pPr>
        <w:pStyle w:val="ListParagraph"/>
        <w:widowControl w:val="0"/>
        <w:numPr>
          <w:ilvl w:val="0"/>
          <w:numId w:val="7"/>
        </w:numPr>
        <w:autoSpaceDE w:val="0"/>
        <w:autoSpaceDN w:val="0"/>
        <w:adjustRightInd w:val="0"/>
        <w:rPr>
          <w:rFonts w:asciiTheme="majorHAnsi" w:hAnsiTheme="majorHAnsi" w:cstheme="majorHAnsi"/>
        </w:rPr>
      </w:pPr>
      <w:r>
        <w:rPr>
          <w:rFonts w:asciiTheme="majorHAnsi" w:hAnsiTheme="majorHAnsi" w:cstheme="majorHAnsi"/>
        </w:rPr>
        <w:t>Application due 6/30), must be spent by 2/28/22</w:t>
      </w:r>
    </w:p>
    <w:p w14:paraId="70482529" w14:textId="739B8525" w:rsidR="003808F2" w:rsidRPr="004D3F07" w:rsidRDefault="003808F2" w:rsidP="003808F2">
      <w:pPr>
        <w:pStyle w:val="ListParagraph"/>
        <w:widowControl w:val="0"/>
        <w:numPr>
          <w:ilvl w:val="0"/>
          <w:numId w:val="7"/>
        </w:numPr>
        <w:autoSpaceDE w:val="0"/>
        <w:autoSpaceDN w:val="0"/>
        <w:adjustRightInd w:val="0"/>
        <w:rPr>
          <w:rFonts w:asciiTheme="majorHAnsi" w:hAnsiTheme="majorHAnsi" w:cstheme="majorHAnsi"/>
        </w:rPr>
      </w:pPr>
      <w:r w:rsidRPr="004D3F07">
        <w:rPr>
          <w:rFonts w:asciiTheme="majorHAnsi" w:hAnsiTheme="majorHAnsi" w:cstheme="majorHAnsi"/>
        </w:rPr>
        <w:t xml:space="preserve">Considering a Patron Counter and tech support/computer management software through </w:t>
      </w:r>
      <w:proofErr w:type="spellStart"/>
      <w:r w:rsidRPr="004D3F07">
        <w:rPr>
          <w:rFonts w:asciiTheme="majorHAnsi" w:hAnsiTheme="majorHAnsi" w:cstheme="majorHAnsi"/>
        </w:rPr>
        <w:t>Bibliomation</w:t>
      </w:r>
      <w:proofErr w:type="spellEnd"/>
    </w:p>
    <w:p w14:paraId="6B8C6191" w14:textId="77777777" w:rsidR="003808F2" w:rsidRDefault="003808F2" w:rsidP="003808F2">
      <w:pPr>
        <w:pStyle w:val="ListParagraph"/>
        <w:widowControl w:val="0"/>
        <w:autoSpaceDE w:val="0"/>
        <w:autoSpaceDN w:val="0"/>
        <w:adjustRightInd w:val="0"/>
        <w:ind w:left="1080"/>
        <w:rPr>
          <w:rFonts w:asciiTheme="majorHAnsi" w:hAnsiTheme="majorHAnsi" w:cstheme="majorHAnsi"/>
        </w:rPr>
      </w:pPr>
    </w:p>
    <w:p w14:paraId="48EF82F7" w14:textId="09FF0B97" w:rsidR="003808F2" w:rsidRDefault="003808F2" w:rsidP="003808F2">
      <w:pPr>
        <w:widowControl w:val="0"/>
        <w:autoSpaceDE w:val="0"/>
        <w:autoSpaceDN w:val="0"/>
        <w:adjustRightInd w:val="0"/>
        <w:rPr>
          <w:rFonts w:asciiTheme="majorHAnsi" w:hAnsiTheme="majorHAnsi" w:cstheme="majorHAnsi"/>
        </w:rPr>
      </w:pPr>
      <w:r>
        <w:rPr>
          <w:rFonts w:asciiTheme="majorHAnsi" w:hAnsiTheme="majorHAnsi" w:cstheme="majorHAnsi"/>
        </w:rPr>
        <w:t xml:space="preserve">Professional </w:t>
      </w:r>
      <w:proofErr w:type="spellStart"/>
      <w:r>
        <w:rPr>
          <w:rFonts w:asciiTheme="majorHAnsi" w:hAnsiTheme="majorHAnsi" w:cstheme="majorHAnsi"/>
        </w:rPr>
        <w:t>Dev’t</w:t>
      </w:r>
      <w:proofErr w:type="spellEnd"/>
    </w:p>
    <w:p w14:paraId="57E2BF30" w14:textId="7A9ABC4E" w:rsidR="003808F2" w:rsidRDefault="003808F2" w:rsidP="003808F2">
      <w:pPr>
        <w:pStyle w:val="ListParagraph"/>
        <w:widowControl w:val="0"/>
        <w:numPr>
          <w:ilvl w:val="0"/>
          <w:numId w:val="8"/>
        </w:numPr>
        <w:autoSpaceDE w:val="0"/>
        <w:autoSpaceDN w:val="0"/>
        <w:adjustRightInd w:val="0"/>
        <w:rPr>
          <w:rFonts w:asciiTheme="majorHAnsi" w:hAnsiTheme="majorHAnsi" w:cstheme="majorHAnsi"/>
        </w:rPr>
      </w:pPr>
      <w:r>
        <w:rPr>
          <w:rFonts w:asciiTheme="majorHAnsi" w:hAnsiTheme="majorHAnsi" w:cstheme="majorHAnsi"/>
        </w:rPr>
        <w:t>Designing for a Flexible Future: library design in response to changing libraries and pandemic</w:t>
      </w:r>
    </w:p>
    <w:p w14:paraId="186C4480" w14:textId="6E675A07" w:rsidR="003808F2" w:rsidRDefault="003808F2" w:rsidP="003808F2">
      <w:pPr>
        <w:pStyle w:val="ListParagraph"/>
        <w:widowControl w:val="0"/>
        <w:numPr>
          <w:ilvl w:val="0"/>
          <w:numId w:val="8"/>
        </w:numPr>
        <w:autoSpaceDE w:val="0"/>
        <w:autoSpaceDN w:val="0"/>
        <w:adjustRightInd w:val="0"/>
        <w:rPr>
          <w:rFonts w:asciiTheme="majorHAnsi" w:hAnsiTheme="majorHAnsi" w:cstheme="majorHAnsi"/>
        </w:rPr>
      </w:pPr>
      <w:r>
        <w:rPr>
          <w:rFonts w:asciiTheme="majorHAnsi" w:hAnsiTheme="majorHAnsi" w:cstheme="majorHAnsi"/>
        </w:rPr>
        <w:t>CLA Virtual Conference</w:t>
      </w:r>
    </w:p>
    <w:p w14:paraId="0DF5A38D" w14:textId="7A9C60D4" w:rsidR="003808F2" w:rsidRDefault="003808F2" w:rsidP="003808F2">
      <w:pPr>
        <w:widowControl w:val="0"/>
        <w:autoSpaceDE w:val="0"/>
        <w:autoSpaceDN w:val="0"/>
        <w:adjustRightInd w:val="0"/>
        <w:rPr>
          <w:rFonts w:asciiTheme="majorHAnsi" w:hAnsiTheme="majorHAnsi" w:cstheme="majorHAnsi"/>
        </w:rPr>
      </w:pPr>
    </w:p>
    <w:p w14:paraId="5C3B90FC" w14:textId="73D87D65" w:rsidR="003808F2" w:rsidRDefault="003808F2" w:rsidP="003808F2">
      <w:pPr>
        <w:widowControl w:val="0"/>
        <w:autoSpaceDE w:val="0"/>
        <w:autoSpaceDN w:val="0"/>
        <w:adjustRightInd w:val="0"/>
        <w:rPr>
          <w:rFonts w:asciiTheme="majorHAnsi" w:hAnsiTheme="majorHAnsi" w:cstheme="majorHAnsi"/>
        </w:rPr>
      </w:pPr>
      <w:r>
        <w:rPr>
          <w:rFonts w:asciiTheme="majorHAnsi" w:hAnsiTheme="majorHAnsi" w:cstheme="majorHAnsi"/>
        </w:rPr>
        <w:t>Facility</w:t>
      </w:r>
    </w:p>
    <w:p w14:paraId="534F80CE" w14:textId="1B868761" w:rsidR="003808F2" w:rsidRDefault="003808F2" w:rsidP="003808F2">
      <w:pPr>
        <w:pStyle w:val="ListParagraph"/>
        <w:widowControl w:val="0"/>
        <w:numPr>
          <w:ilvl w:val="0"/>
          <w:numId w:val="9"/>
        </w:numPr>
        <w:autoSpaceDE w:val="0"/>
        <w:autoSpaceDN w:val="0"/>
        <w:adjustRightInd w:val="0"/>
        <w:rPr>
          <w:rFonts w:asciiTheme="majorHAnsi" w:hAnsiTheme="majorHAnsi" w:cstheme="majorHAnsi"/>
        </w:rPr>
      </w:pPr>
      <w:r>
        <w:rPr>
          <w:rFonts w:asciiTheme="majorHAnsi" w:hAnsiTheme="majorHAnsi" w:cstheme="majorHAnsi"/>
        </w:rPr>
        <w:t>Office moved to facilitate deck use</w:t>
      </w:r>
    </w:p>
    <w:p w14:paraId="13045248" w14:textId="0387D7F6" w:rsidR="003808F2" w:rsidRDefault="003808F2" w:rsidP="003808F2">
      <w:pPr>
        <w:pStyle w:val="ListParagraph"/>
        <w:widowControl w:val="0"/>
        <w:numPr>
          <w:ilvl w:val="0"/>
          <w:numId w:val="9"/>
        </w:numPr>
        <w:autoSpaceDE w:val="0"/>
        <w:autoSpaceDN w:val="0"/>
        <w:adjustRightInd w:val="0"/>
        <w:rPr>
          <w:rFonts w:asciiTheme="majorHAnsi" w:hAnsiTheme="majorHAnsi" w:cstheme="majorHAnsi"/>
        </w:rPr>
      </w:pPr>
      <w:r>
        <w:rPr>
          <w:rFonts w:asciiTheme="majorHAnsi" w:hAnsiTheme="majorHAnsi" w:cstheme="majorHAnsi"/>
        </w:rPr>
        <w:t>Railing repair: will be done by summer kick-off</w:t>
      </w:r>
    </w:p>
    <w:p w14:paraId="0D74BB95" w14:textId="02A1C490" w:rsidR="003808F2" w:rsidRDefault="003808F2" w:rsidP="003808F2">
      <w:pPr>
        <w:widowControl w:val="0"/>
        <w:autoSpaceDE w:val="0"/>
        <w:autoSpaceDN w:val="0"/>
        <w:adjustRightInd w:val="0"/>
        <w:rPr>
          <w:rFonts w:asciiTheme="majorHAnsi" w:hAnsiTheme="majorHAnsi" w:cstheme="majorHAnsi"/>
        </w:rPr>
      </w:pPr>
    </w:p>
    <w:p w14:paraId="12FE6863" w14:textId="17A580A8" w:rsidR="003808F2" w:rsidRDefault="003808F2" w:rsidP="003808F2">
      <w:pPr>
        <w:widowControl w:val="0"/>
        <w:autoSpaceDE w:val="0"/>
        <w:autoSpaceDN w:val="0"/>
        <w:adjustRightInd w:val="0"/>
        <w:rPr>
          <w:rFonts w:asciiTheme="majorHAnsi" w:hAnsiTheme="majorHAnsi" w:cstheme="majorHAnsi"/>
        </w:rPr>
      </w:pPr>
      <w:r>
        <w:rPr>
          <w:rFonts w:asciiTheme="majorHAnsi" w:hAnsiTheme="majorHAnsi" w:cstheme="majorHAnsi"/>
        </w:rPr>
        <w:t>Summer Reading Theme: Tails and Tales</w:t>
      </w:r>
    </w:p>
    <w:p w14:paraId="43456634" w14:textId="38DC0637" w:rsidR="003808F2" w:rsidRDefault="003808F2" w:rsidP="003808F2">
      <w:pPr>
        <w:pStyle w:val="ListParagraph"/>
        <w:widowControl w:val="0"/>
        <w:numPr>
          <w:ilvl w:val="0"/>
          <w:numId w:val="10"/>
        </w:numPr>
        <w:autoSpaceDE w:val="0"/>
        <w:autoSpaceDN w:val="0"/>
        <w:adjustRightInd w:val="0"/>
        <w:rPr>
          <w:rFonts w:asciiTheme="majorHAnsi" w:hAnsiTheme="majorHAnsi" w:cstheme="majorHAnsi"/>
        </w:rPr>
      </w:pPr>
      <w:r>
        <w:rPr>
          <w:rFonts w:asciiTheme="majorHAnsi" w:hAnsiTheme="majorHAnsi" w:cstheme="majorHAnsi"/>
        </w:rPr>
        <w:t>Animals, habitats and ecosystems</w:t>
      </w:r>
    </w:p>
    <w:p w14:paraId="6BE73EA0" w14:textId="11854962" w:rsidR="003808F2" w:rsidRDefault="003808F2" w:rsidP="003808F2">
      <w:pPr>
        <w:pStyle w:val="ListParagraph"/>
        <w:widowControl w:val="0"/>
        <w:numPr>
          <w:ilvl w:val="0"/>
          <w:numId w:val="10"/>
        </w:numPr>
        <w:autoSpaceDE w:val="0"/>
        <w:autoSpaceDN w:val="0"/>
        <w:adjustRightInd w:val="0"/>
        <w:rPr>
          <w:rFonts w:asciiTheme="majorHAnsi" w:hAnsiTheme="majorHAnsi" w:cstheme="majorHAnsi"/>
        </w:rPr>
      </w:pPr>
      <w:r>
        <w:rPr>
          <w:rFonts w:asciiTheme="majorHAnsi" w:hAnsiTheme="majorHAnsi" w:cstheme="majorHAnsi"/>
        </w:rPr>
        <w:t>Group sizes limited, outside, registration required (difficult when folks register but don’t show up)</w:t>
      </w:r>
    </w:p>
    <w:p w14:paraId="54605843" w14:textId="351A59F2" w:rsidR="003808F2" w:rsidRDefault="003808F2" w:rsidP="003808F2">
      <w:pPr>
        <w:pStyle w:val="ListParagraph"/>
        <w:widowControl w:val="0"/>
        <w:numPr>
          <w:ilvl w:val="0"/>
          <w:numId w:val="10"/>
        </w:numPr>
        <w:autoSpaceDE w:val="0"/>
        <w:autoSpaceDN w:val="0"/>
        <w:adjustRightInd w:val="0"/>
        <w:rPr>
          <w:rFonts w:asciiTheme="majorHAnsi" w:hAnsiTheme="majorHAnsi" w:cstheme="majorHAnsi"/>
        </w:rPr>
      </w:pPr>
      <w:r>
        <w:rPr>
          <w:rFonts w:asciiTheme="majorHAnsi" w:hAnsiTheme="majorHAnsi" w:cstheme="majorHAnsi"/>
        </w:rPr>
        <w:t>Kids: Horizon Wings kick-off, Mystic Aquarium are doing closing program at end of the summer, three programs each week for 6 weeks, plus take-and-make crafts and other passive programs</w:t>
      </w:r>
    </w:p>
    <w:p w14:paraId="59B74FFC" w14:textId="77777777" w:rsidR="003808F2" w:rsidRDefault="003808F2" w:rsidP="003808F2">
      <w:pPr>
        <w:pStyle w:val="ListParagraph"/>
        <w:widowControl w:val="0"/>
        <w:numPr>
          <w:ilvl w:val="0"/>
          <w:numId w:val="10"/>
        </w:numPr>
        <w:autoSpaceDE w:val="0"/>
        <w:autoSpaceDN w:val="0"/>
        <w:adjustRightInd w:val="0"/>
        <w:rPr>
          <w:rFonts w:asciiTheme="majorHAnsi" w:hAnsiTheme="majorHAnsi" w:cstheme="majorHAnsi"/>
        </w:rPr>
      </w:pPr>
      <w:r>
        <w:rPr>
          <w:rFonts w:asciiTheme="majorHAnsi" w:hAnsiTheme="majorHAnsi" w:cstheme="majorHAnsi"/>
        </w:rPr>
        <w:t xml:space="preserve">Teen and Adult: Pet painting open studios, featured titles with a paired </w:t>
      </w:r>
      <w:r>
        <w:rPr>
          <w:rFonts w:asciiTheme="majorHAnsi" w:hAnsiTheme="majorHAnsi" w:cstheme="majorHAnsi"/>
        </w:rPr>
        <w:lastRenderedPageBreak/>
        <w:t xml:space="preserve">presentation, Reading Challenge </w:t>
      </w:r>
    </w:p>
    <w:p w14:paraId="36717E9F" w14:textId="77777777" w:rsidR="003808F2" w:rsidRPr="003808F2" w:rsidRDefault="003808F2" w:rsidP="003808F2">
      <w:pPr>
        <w:widowControl w:val="0"/>
        <w:autoSpaceDE w:val="0"/>
        <w:autoSpaceDN w:val="0"/>
        <w:adjustRightInd w:val="0"/>
        <w:ind w:left="360"/>
        <w:rPr>
          <w:rFonts w:asciiTheme="majorHAnsi" w:hAnsiTheme="majorHAnsi" w:cstheme="majorHAnsi"/>
        </w:rPr>
      </w:pPr>
    </w:p>
    <w:p w14:paraId="1C33B1CF" w14:textId="5E146588" w:rsidR="003808F2" w:rsidRDefault="003808F2" w:rsidP="003808F2">
      <w:pPr>
        <w:widowControl w:val="0"/>
        <w:autoSpaceDE w:val="0"/>
        <w:autoSpaceDN w:val="0"/>
        <w:adjustRightInd w:val="0"/>
        <w:rPr>
          <w:rFonts w:asciiTheme="majorHAnsi" w:hAnsiTheme="majorHAnsi" w:cstheme="majorHAnsi"/>
        </w:rPr>
      </w:pPr>
      <w:r w:rsidRPr="003808F2">
        <w:rPr>
          <w:rFonts w:asciiTheme="majorHAnsi" w:hAnsiTheme="majorHAnsi" w:cstheme="majorHAnsi"/>
        </w:rPr>
        <w:t xml:space="preserve">June virtual programs: </w:t>
      </w:r>
      <w:r w:rsidR="00955EC3">
        <w:rPr>
          <w:rFonts w:asciiTheme="majorHAnsi" w:hAnsiTheme="majorHAnsi" w:cstheme="majorHAnsi"/>
        </w:rPr>
        <w:t>Quiet Corner Reads</w:t>
      </w:r>
      <w:r w:rsidRPr="003808F2">
        <w:rPr>
          <w:rFonts w:asciiTheme="majorHAnsi" w:hAnsiTheme="majorHAnsi" w:cstheme="majorHAnsi"/>
        </w:rPr>
        <w:t xml:space="preserve"> Autho</w:t>
      </w:r>
      <w:r w:rsidR="00955EC3">
        <w:rPr>
          <w:rFonts w:asciiTheme="majorHAnsi" w:hAnsiTheme="majorHAnsi" w:cstheme="majorHAnsi"/>
        </w:rPr>
        <w:t xml:space="preserve">r Elizabeth Letts (virtual program) </w:t>
      </w:r>
      <w:r w:rsidRPr="003808F2">
        <w:rPr>
          <w:rFonts w:asciiTheme="majorHAnsi" w:hAnsiTheme="majorHAnsi" w:cstheme="majorHAnsi"/>
        </w:rPr>
        <w:t>6/16/21, Tiny Homes 6/10/21</w:t>
      </w:r>
    </w:p>
    <w:p w14:paraId="7E7A7FBF" w14:textId="3C83BDCB" w:rsidR="003808F2" w:rsidRDefault="003808F2" w:rsidP="003808F2">
      <w:pPr>
        <w:widowControl w:val="0"/>
        <w:autoSpaceDE w:val="0"/>
        <w:autoSpaceDN w:val="0"/>
        <w:adjustRightInd w:val="0"/>
        <w:rPr>
          <w:rFonts w:asciiTheme="majorHAnsi" w:hAnsiTheme="majorHAnsi" w:cstheme="majorHAnsi"/>
        </w:rPr>
      </w:pPr>
    </w:p>
    <w:p w14:paraId="2514F4E2" w14:textId="3EA094D8" w:rsidR="003808F2" w:rsidRDefault="003808F2" w:rsidP="003808F2">
      <w:pPr>
        <w:widowControl w:val="0"/>
        <w:autoSpaceDE w:val="0"/>
        <w:autoSpaceDN w:val="0"/>
        <w:adjustRightInd w:val="0"/>
        <w:rPr>
          <w:rFonts w:asciiTheme="majorHAnsi" w:hAnsiTheme="majorHAnsi" w:cstheme="majorHAnsi"/>
        </w:rPr>
      </w:pPr>
      <w:r>
        <w:rPr>
          <w:rFonts w:asciiTheme="majorHAnsi" w:hAnsiTheme="majorHAnsi" w:cstheme="majorHAnsi"/>
        </w:rPr>
        <w:t>Friends- $1800 in book sales</w:t>
      </w:r>
      <w:r w:rsidR="00E24E98">
        <w:rPr>
          <w:rFonts w:asciiTheme="majorHAnsi" w:hAnsiTheme="majorHAnsi" w:cstheme="majorHAnsi"/>
        </w:rPr>
        <w:t>. John Charest will check out the possibility of storing the books at the Old Town House instead of in the library attic.</w:t>
      </w:r>
    </w:p>
    <w:p w14:paraId="22828CFC" w14:textId="05676B87" w:rsidR="003808F2" w:rsidRDefault="003808F2" w:rsidP="003808F2">
      <w:pPr>
        <w:widowControl w:val="0"/>
        <w:autoSpaceDE w:val="0"/>
        <w:autoSpaceDN w:val="0"/>
        <w:adjustRightInd w:val="0"/>
        <w:rPr>
          <w:rFonts w:asciiTheme="majorHAnsi" w:hAnsiTheme="majorHAnsi" w:cstheme="majorHAnsi"/>
        </w:rPr>
      </w:pPr>
    </w:p>
    <w:p w14:paraId="6B94D48F" w14:textId="7F0211D6" w:rsidR="003808F2" w:rsidRDefault="003808F2" w:rsidP="003808F2">
      <w:pPr>
        <w:widowControl w:val="0"/>
        <w:autoSpaceDE w:val="0"/>
        <w:autoSpaceDN w:val="0"/>
        <w:adjustRightInd w:val="0"/>
        <w:rPr>
          <w:rFonts w:asciiTheme="majorHAnsi" w:hAnsiTheme="majorHAnsi" w:cstheme="majorHAnsi"/>
        </w:rPr>
      </w:pPr>
      <w:r>
        <w:rPr>
          <w:rFonts w:asciiTheme="majorHAnsi" w:hAnsiTheme="majorHAnsi" w:cstheme="majorHAnsi"/>
        </w:rPr>
        <w:t>Misc.:  Sidewalk Lemonade Stand?</w:t>
      </w:r>
      <w:r w:rsidR="00E24E98">
        <w:rPr>
          <w:rFonts w:asciiTheme="majorHAnsi" w:hAnsiTheme="majorHAnsi" w:cstheme="majorHAnsi"/>
        </w:rPr>
        <w:t xml:space="preserve">  A patron would like to set up a lemonade stand with her grandchildren, who would donate</w:t>
      </w:r>
      <w:r w:rsidR="004D3F07">
        <w:rPr>
          <w:rFonts w:asciiTheme="majorHAnsi" w:hAnsiTheme="majorHAnsi" w:cstheme="majorHAnsi"/>
        </w:rPr>
        <w:t xml:space="preserve"> a portion of the </w:t>
      </w:r>
      <w:r w:rsidR="00E24E98">
        <w:rPr>
          <w:rFonts w:asciiTheme="majorHAnsi" w:hAnsiTheme="majorHAnsi" w:cstheme="majorHAnsi"/>
        </w:rPr>
        <w:t>funds to the library building fund.  Laurie will ask Maureen if it would be OK.</w:t>
      </w:r>
      <w:bookmarkStart w:id="0" w:name="_GoBack"/>
      <w:bookmarkEnd w:id="0"/>
    </w:p>
    <w:p w14:paraId="364FD005" w14:textId="2EEC0D8F" w:rsidR="003808F2" w:rsidRDefault="003808F2" w:rsidP="003808F2">
      <w:pPr>
        <w:widowControl w:val="0"/>
        <w:autoSpaceDE w:val="0"/>
        <w:autoSpaceDN w:val="0"/>
        <w:adjustRightInd w:val="0"/>
        <w:rPr>
          <w:rFonts w:asciiTheme="majorHAnsi" w:hAnsiTheme="majorHAnsi" w:cstheme="majorHAnsi"/>
        </w:rPr>
      </w:pPr>
    </w:p>
    <w:p w14:paraId="0ABBEF6A" w14:textId="77777777" w:rsidR="00C74233" w:rsidRPr="007D0C1D" w:rsidRDefault="00C74233" w:rsidP="00C74233">
      <w:pPr>
        <w:widowControl w:val="0"/>
        <w:autoSpaceDE w:val="0"/>
        <w:autoSpaceDN w:val="0"/>
        <w:adjustRightInd w:val="0"/>
        <w:rPr>
          <w:rFonts w:asciiTheme="majorHAnsi" w:hAnsiTheme="majorHAnsi" w:cstheme="majorHAnsi"/>
        </w:rPr>
      </w:pPr>
    </w:p>
    <w:p w14:paraId="66DC5952" w14:textId="77777777" w:rsidR="00C74233" w:rsidRPr="007D0C1D" w:rsidRDefault="00C74233" w:rsidP="00C74233">
      <w:pPr>
        <w:widowControl w:val="0"/>
        <w:autoSpaceDE w:val="0"/>
        <w:autoSpaceDN w:val="0"/>
        <w:adjustRightInd w:val="0"/>
        <w:rPr>
          <w:rFonts w:asciiTheme="majorHAnsi" w:hAnsiTheme="majorHAnsi" w:cstheme="majorHAnsi"/>
        </w:rPr>
      </w:pPr>
      <w:r w:rsidRPr="007D0C1D">
        <w:rPr>
          <w:rFonts w:asciiTheme="majorHAnsi" w:hAnsiTheme="majorHAnsi" w:cstheme="majorHAnsi"/>
        </w:rPr>
        <w:t>Old Business</w:t>
      </w:r>
    </w:p>
    <w:p w14:paraId="7D1E9073" w14:textId="7C3E2930" w:rsidR="00233BB4" w:rsidRDefault="007C338F" w:rsidP="00233BB4">
      <w:pPr>
        <w:widowControl w:val="0"/>
        <w:autoSpaceDE w:val="0"/>
        <w:autoSpaceDN w:val="0"/>
        <w:adjustRightInd w:val="0"/>
        <w:ind w:left="360"/>
        <w:rPr>
          <w:rFonts w:asciiTheme="majorHAnsi" w:hAnsiTheme="majorHAnsi" w:cstheme="majorHAnsi"/>
        </w:rPr>
      </w:pPr>
      <w:r w:rsidRPr="007D0C1D">
        <w:rPr>
          <w:rFonts w:asciiTheme="majorHAnsi" w:hAnsiTheme="majorHAnsi" w:cstheme="majorHAnsi"/>
        </w:rPr>
        <w:t xml:space="preserve">Building </w:t>
      </w:r>
      <w:r w:rsidR="007D0C1D" w:rsidRPr="007D0C1D">
        <w:rPr>
          <w:rFonts w:asciiTheme="majorHAnsi" w:hAnsiTheme="majorHAnsi" w:cstheme="majorHAnsi"/>
        </w:rPr>
        <w:t>E</w:t>
      </w:r>
      <w:r w:rsidRPr="007D0C1D">
        <w:rPr>
          <w:rFonts w:asciiTheme="majorHAnsi" w:hAnsiTheme="majorHAnsi" w:cstheme="majorHAnsi"/>
        </w:rPr>
        <w:t xml:space="preserve">xpansion </w:t>
      </w:r>
      <w:r w:rsidR="00233BB4" w:rsidRPr="007D0C1D">
        <w:rPr>
          <w:rFonts w:asciiTheme="majorHAnsi" w:hAnsiTheme="majorHAnsi" w:cstheme="majorHAnsi"/>
        </w:rPr>
        <w:t>Update</w:t>
      </w:r>
    </w:p>
    <w:p w14:paraId="77BF2134" w14:textId="1D069117" w:rsidR="00E24E98" w:rsidRDefault="00E24E98" w:rsidP="00233BB4">
      <w:pPr>
        <w:widowControl w:val="0"/>
        <w:autoSpaceDE w:val="0"/>
        <w:autoSpaceDN w:val="0"/>
        <w:adjustRightInd w:val="0"/>
        <w:ind w:left="360"/>
        <w:rPr>
          <w:rFonts w:asciiTheme="majorHAnsi" w:hAnsiTheme="majorHAnsi" w:cstheme="majorHAnsi"/>
        </w:rPr>
      </w:pPr>
      <w:r>
        <w:rPr>
          <w:rFonts w:asciiTheme="majorHAnsi" w:hAnsiTheme="majorHAnsi" w:cstheme="majorHAnsi"/>
        </w:rPr>
        <w:tab/>
        <w:t xml:space="preserve">Meeting with State </w:t>
      </w:r>
      <w:proofErr w:type="spellStart"/>
      <w:r>
        <w:rPr>
          <w:rFonts w:asciiTheme="majorHAnsi" w:hAnsiTheme="majorHAnsi" w:cstheme="majorHAnsi"/>
        </w:rPr>
        <w:t>HistoricaI</w:t>
      </w:r>
      <w:proofErr w:type="spellEnd"/>
      <w:r>
        <w:rPr>
          <w:rFonts w:asciiTheme="majorHAnsi" w:hAnsiTheme="majorHAnsi" w:cstheme="majorHAnsi"/>
        </w:rPr>
        <w:t xml:space="preserve"> Preservation Organization (SHIPO). They wanted to look at the plan at the site. Wanted to make sure the historic part of the library is delineated. Lynn Cole (Architect) will get us a new drawing to address their concerns.</w:t>
      </w:r>
    </w:p>
    <w:p w14:paraId="3B501EE6" w14:textId="77777777" w:rsidR="00E24E98" w:rsidRDefault="00E24E98" w:rsidP="00233BB4">
      <w:pPr>
        <w:widowControl w:val="0"/>
        <w:autoSpaceDE w:val="0"/>
        <w:autoSpaceDN w:val="0"/>
        <w:adjustRightInd w:val="0"/>
        <w:ind w:left="360"/>
        <w:rPr>
          <w:rFonts w:asciiTheme="majorHAnsi" w:hAnsiTheme="majorHAnsi" w:cstheme="majorHAnsi"/>
        </w:rPr>
      </w:pPr>
    </w:p>
    <w:p w14:paraId="1BA0405C" w14:textId="1FF8D408" w:rsidR="00195972" w:rsidRDefault="00195972" w:rsidP="00233BB4">
      <w:pPr>
        <w:widowControl w:val="0"/>
        <w:autoSpaceDE w:val="0"/>
        <w:autoSpaceDN w:val="0"/>
        <w:adjustRightInd w:val="0"/>
        <w:ind w:left="360"/>
        <w:rPr>
          <w:rFonts w:asciiTheme="majorHAnsi" w:hAnsiTheme="majorHAnsi" w:cstheme="majorHAnsi"/>
        </w:rPr>
      </w:pPr>
      <w:r>
        <w:rPr>
          <w:rFonts w:asciiTheme="majorHAnsi" w:hAnsiTheme="majorHAnsi" w:cstheme="majorHAnsi"/>
        </w:rPr>
        <w:t>Building Committee</w:t>
      </w:r>
    </w:p>
    <w:p w14:paraId="27EB04FC" w14:textId="332C1DC9" w:rsidR="00E24E98" w:rsidRDefault="00E24E98" w:rsidP="00233BB4">
      <w:pPr>
        <w:widowControl w:val="0"/>
        <w:autoSpaceDE w:val="0"/>
        <w:autoSpaceDN w:val="0"/>
        <w:adjustRightInd w:val="0"/>
        <w:ind w:left="360"/>
        <w:rPr>
          <w:rFonts w:asciiTheme="majorHAnsi" w:hAnsiTheme="majorHAnsi" w:cstheme="majorHAnsi"/>
        </w:rPr>
      </w:pPr>
      <w:r>
        <w:rPr>
          <w:rFonts w:asciiTheme="majorHAnsi" w:hAnsiTheme="majorHAnsi" w:cstheme="majorHAnsi"/>
        </w:rPr>
        <w:tab/>
        <w:t>Need to form a building committee.  Create a list of possible people and a list of qualifications for committee members. Laurie will contact Maureen as what to do next.</w:t>
      </w:r>
    </w:p>
    <w:p w14:paraId="4DF2C01A" w14:textId="42094E21" w:rsidR="00E24E98" w:rsidRPr="007D0C1D" w:rsidRDefault="00E24E98" w:rsidP="00233BB4">
      <w:pPr>
        <w:widowControl w:val="0"/>
        <w:autoSpaceDE w:val="0"/>
        <w:autoSpaceDN w:val="0"/>
        <w:adjustRightInd w:val="0"/>
        <w:ind w:left="360"/>
        <w:rPr>
          <w:rFonts w:asciiTheme="majorHAnsi" w:hAnsiTheme="majorHAnsi" w:cstheme="majorHAnsi"/>
        </w:rPr>
      </w:pPr>
      <w:r>
        <w:rPr>
          <w:rFonts w:asciiTheme="majorHAnsi" w:hAnsiTheme="majorHAnsi" w:cstheme="majorHAnsi"/>
        </w:rPr>
        <w:t>S moved, TG 2</w:t>
      </w:r>
      <w:r w:rsidRPr="00E24E98">
        <w:rPr>
          <w:rFonts w:asciiTheme="majorHAnsi" w:hAnsiTheme="majorHAnsi" w:cstheme="majorHAnsi"/>
          <w:vertAlign w:val="superscript"/>
        </w:rPr>
        <w:t>nd</w:t>
      </w:r>
      <w:r>
        <w:rPr>
          <w:rFonts w:asciiTheme="majorHAnsi" w:hAnsiTheme="majorHAnsi" w:cstheme="majorHAnsi"/>
        </w:rPr>
        <w:t>, Adjourned at 8:30PM</w:t>
      </w:r>
    </w:p>
    <w:p w14:paraId="1AE381E2" w14:textId="77777777" w:rsidR="00233BB4" w:rsidRPr="007D0C1D" w:rsidRDefault="00233BB4" w:rsidP="00233BB4">
      <w:pPr>
        <w:widowControl w:val="0"/>
        <w:autoSpaceDE w:val="0"/>
        <w:autoSpaceDN w:val="0"/>
        <w:adjustRightInd w:val="0"/>
        <w:ind w:left="360"/>
        <w:rPr>
          <w:rFonts w:asciiTheme="majorHAnsi" w:hAnsiTheme="majorHAnsi" w:cstheme="majorHAnsi"/>
        </w:rPr>
      </w:pPr>
    </w:p>
    <w:p w14:paraId="1AD96541" w14:textId="77777777" w:rsidR="00233BB4" w:rsidRPr="007D0C1D" w:rsidRDefault="00233BB4" w:rsidP="00C74233">
      <w:pPr>
        <w:widowControl w:val="0"/>
        <w:autoSpaceDE w:val="0"/>
        <w:autoSpaceDN w:val="0"/>
        <w:adjustRightInd w:val="0"/>
        <w:rPr>
          <w:rFonts w:asciiTheme="majorHAnsi" w:hAnsiTheme="majorHAnsi" w:cstheme="majorHAnsi"/>
        </w:rPr>
      </w:pPr>
    </w:p>
    <w:p w14:paraId="722A698B" w14:textId="41AA86A6" w:rsidR="007D0C1D" w:rsidRPr="007D0C1D" w:rsidRDefault="007D0C1D" w:rsidP="00195972">
      <w:pPr>
        <w:widowControl w:val="0"/>
        <w:autoSpaceDE w:val="0"/>
        <w:autoSpaceDN w:val="0"/>
        <w:adjustRightInd w:val="0"/>
        <w:ind w:left="2880"/>
        <w:rPr>
          <w:rFonts w:asciiTheme="majorHAnsi" w:hAnsiTheme="majorHAnsi" w:cstheme="majorHAnsi"/>
        </w:rPr>
      </w:pPr>
      <w:r w:rsidRPr="007D0C1D">
        <w:rPr>
          <w:rFonts w:asciiTheme="majorHAnsi" w:hAnsiTheme="majorHAnsi" w:cstheme="majorHAnsi"/>
          <w:sz w:val="22"/>
          <w:szCs w:val="22"/>
        </w:rPr>
        <w:t xml:space="preserve">        </w:t>
      </w:r>
      <w:r w:rsidR="00A91325" w:rsidRPr="007D0C1D">
        <w:rPr>
          <w:rFonts w:asciiTheme="majorHAnsi" w:hAnsiTheme="majorHAnsi" w:cstheme="majorHAnsi"/>
        </w:rPr>
        <w:t>202</w:t>
      </w:r>
      <w:r w:rsidRPr="007D0C1D">
        <w:rPr>
          <w:rFonts w:asciiTheme="majorHAnsi" w:hAnsiTheme="majorHAnsi" w:cstheme="majorHAnsi"/>
        </w:rPr>
        <w:t>1</w:t>
      </w:r>
      <w:r w:rsidR="00C74233" w:rsidRPr="007D0C1D">
        <w:rPr>
          <w:rFonts w:asciiTheme="majorHAnsi" w:hAnsiTheme="majorHAnsi" w:cstheme="majorHAnsi"/>
        </w:rPr>
        <w:t xml:space="preserve"> Meeting Da</w:t>
      </w:r>
      <w:r w:rsidR="00195972">
        <w:rPr>
          <w:rFonts w:asciiTheme="majorHAnsi" w:hAnsiTheme="majorHAnsi" w:cstheme="majorHAnsi"/>
        </w:rPr>
        <w:t>tes</w:t>
      </w:r>
    </w:p>
    <w:p w14:paraId="601FDF3F" w14:textId="34BC304D" w:rsidR="007D0C1D" w:rsidRPr="007D0C1D" w:rsidRDefault="007D0C1D" w:rsidP="00195972">
      <w:pPr>
        <w:jc w:val="center"/>
        <w:rPr>
          <w:rFonts w:asciiTheme="majorHAnsi" w:hAnsiTheme="majorHAnsi" w:cstheme="majorHAnsi"/>
        </w:rPr>
      </w:pPr>
      <w:r w:rsidRPr="007D0C1D">
        <w:rPr>
          <w:rFonts w:asciiTheme="majorHAnsi" w:hAnsiTheme="majorHAnsi" w:cstheme="majorHAnsi"/>
        </w:rPr>
        <w:t>June 8, 2021</w:t>
      </w:r>
    </w:p>
    <w:p w14:paraId="41C46780" w14:textId="3295D5FC" w:rsidR="007D0C1D" w:rsidRPr="007D0C1D" w:rsidRDefault="007D0C1D" w:rsidP="007D0C1D">
      <w:pPr>
        <w:jc w:val="center"/>
        <w:rPr>
          <w:rFonts w:asciiTheme="majorHAnsi" w:hAnsiTheme="majorHAnsi" w:cstheme="majorHAnsi"/>
        </w:rPr>
      </w:pPr>
      <w:r w:rsidRPr="007D0C1D">
        <w:rPr>
          <w:rFonts w:asciiTheme="majorHAnsi" w:hAnsiTheme="majorHAnsi" w:cstheme="majorHAnsi"/>
        </w:rPr>
        <w:t>September 14, 2021</w:t>
      </w:r>
    </w:p>
    <w:p w14:paraId="26C37DC2" w14:textId="2F600FC4" w:rsidR="007D0C1D" w:rsidRPr="007D0C1D" w:rsidRDefault="007D0C1D" w:rsidP="007D0C1D">
      <w:pPr>
        <w:jc w:val="center"/>
        <w:rPr>
          <w:rFonts w:asciiTheme="majorHAnsi" w:hAnsiTheme="majorHAnsi" w:cstheme="majorHAnsi"/>
        </w:rPr>
      </w:pPr>
      <w:r w:rsidRPr="007D0C1D">
        <w:rPr>
          <w:rFonts w:asciiTheme="majorHAnsi" w:hAnsiTheme="majorHAnsi" w:cstheme="majorHAnsi"/>
        </w:rPr>
        <w:t>November 9, 2021</w:t>
      </w:r>
    </w:p>
    <w:p w14:paraId="13499006" w14:textId="0826E40A" w:rsidR="007D0C1D" w:rsidRDefault="007D0C1D" w:rsidP="007D0C1D">
      <w:pPr>
        <w:jc w:val="center"/>
      </w:pPr>
    </w:p>
    <w:p w14:paraId="57070D67" w14:textId="449A03FB" w:rsidR="007D0C1D" w:rsidRDefault="007D0C1D" w:rsidP="007D0C1D">
      <w:pPr>
        <w:jc w:val="center"/>
      </w:pPr>
    </w:p>
    <w:p w14:paraId="0B64449C" w14:textId="72A6255E" w:rsidR="00162B3B" w:rsidRDefault="00E24E98" w:rsidP="007D0C1D">
      <w:r>
        <w:t>Minutes submitted by Sally Rogers, Secretary PPLBT</w:t>
      </w:r>
    </w:p>
    <w:sectPr w:rsidR="00162B3B" w:rsidSect="00481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75C"/>
    <w:multiLevelType w:val="hybridMultilevel"/>
    <w:tmpl w:val="1EDC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61DBF"/>
    <w:multiLevelType w:val="hybridMultilevel"/>
    <w:tmpl w:val="A010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C11B9"/>
    <w:multiLevelType w:val="hybridMultilevel"/>
    <w:tmpl w:val="57D8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F6008"/>
    <w:multiLevelType w:val="hybridMultilevel"/>
    <w:tmpl w:val="AC34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E5E3A"/>
    <w:multiLevelType w:val="hybridMultilevel"/>
    <w:tmpl w:val="0C4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75D2F"/>
    <w:multiLevelType w:val="hybridMultilevel"/>
    <w:tmpl w:val="A112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D2772"/>
    <w:multiLevelType w:val="hybridMultilevel"/>
    <w:tmpl w:val="EF74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E4107"/>
    <w:multiLevelType w:val="hybridMultilevel"/>
    <w:tmpl w:val="D29AF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D4447"/>
    <w:multiLevelType w:val="hybridMultilevel"/>
    <w:tmpl w:val="1FBA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6E52B2"/>
    <w:multiLevelType w:val="hybridMultilevel"/>
    <w:tmpl w:val="0A0A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7"/>
  </w:num>
  <w:num w:numId="6">
    <w:abstractNumId w:val="1"/>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33"/>
    <w:rsid w:val="00081E6C"/>
    <w:rsid w:val="00162B3B"/>
    <w:rsid w:val="00195972"/>
    <w:rsid w:val="00233BB4"/>
    <w:rsid w:val="00273874"/>
    <w:rsid w:val="003808F2"/>
    <w:rsid w:val="003D0F37"/>
    <w:rsid w:val="00481E2D"/>
    <w:rsid w:val="004B529A"/>
    <w:rsid w:val="004D3F07"/>
    <w:rsid w:val="00523FC9"/>
    <w:rsid w:val="006810EA"/>
    <w:rsid w:val="007C338F"/>
    <w:rsid w:val="007D0C1D"/>
    <w:rsid w:val="00800980"/>
    <w:rsid w:val="0095002C"/>
    <w:rsid w:val="009552F1"/>
    <w:rsid w:val="00955EC3"/>
    <w:rsid w:val="00A91325"/>
    <w:rsid w:val="00C61B57"/>
    <w:rsid w:val="00C74233"/>
    <w:rsid w:val="00E24E98"/>
    <w:rsid w:val="00ED06DF"/>
    <w:rsid w:val="00F9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E7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PPL Staff</cp:lastModifiedBy>
  <cp:revision>2</cp:revision>
  <cp:lastPrinted>2019-01-06T15:48:00Z</cp:lastPrinted>
  <dcterms:created xsi:type="dcterms:W3CDTF">2021-05-12T16:42:00Z</dcterms:created>
  <dcterms:modified xsi:type="dcterms:W3CDTF">2021-05-12T16:42:00Z</dcterms:modified>
</cp:coreProperties>
</file>